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604CE" w14:textId="53CCC2D1" w:rsidR="00896159" w:rsidRPr="00896159" w:rsidRDefault="00896159" w:rsidP="008715B3">
      <w:pPr>
        <w:spacing w:before="240"/>
        <w:jc w:val="center"/>
        <w:rPr>
          <w:b/>
          <w:sz w:val="24"/>
        </w:rPr>
      </w:pPr>
      <w:r w:rsidRPr="00896159">
        <w:rPr>
          <w:b/>
          <w:sz w:val="24"/>
        </w:rPr>
        <w:t xml:space="preserve">Adatlap </w:t>
      </w:r>
      <w:r w:rsidR="004A3CE0" w:rsidRPr="00784FE5">
        <w:rPr>
          <w:b/>
          <w:sz w:val="24"/>
        </w:rPr>
        <w:t>autista hallgatók</w:t>
      </w:r>
      <w:r w:rsidRPr="00896159">
        <w:rPr>
          <w:b/>
          <w:sz w:val="24"/>
        </w:rPr>
        <w:t xml:space="preserve"> speciális igényeinek felmérésére</w:t>
      </w:r>
    </w:p>
    <w:p w14:paraId="28C33405" w14:textId="4DB9471C" w:rsidR="00896159" w:rsidRPr="005547AE" w:rsidRDefault="00896159" w:rsidP="00BC2456">
      <w:pPr>
        <w:spacing w:after="480" w:line="240" w:lineRule="auto"/>
        <w:jc w:val="both"/>
        <w:rPr>
          <w:sz w:val="20"/>
        </w:rPr>
      </w:pPr>
      <w:r w:rsidRPr="005547AE">
        <w:rPr>
          <w:sz w:val="20"/>
        </w:rPr>
        <w:t xml:space="preserve">Az adatlapot önállóan, vagy </w:t>
      </w:r>
      <w:r w:rsidRPr="002F0EAC">
        <w:rPr>
          <w:sz w:val="20"/>
        </w:rPr>
        <w:t>a fogyatékosügyi koordinátor segítségével kérjük kitölteni és a regisztráció alkalmával átadni a koordinátornak. Az adatokat a fogyatékosügyi</w:t>
      </w:r>
      <w:r w:rsidRPr="005547AE">
        <w:rPr>
          <w:sz w:val="20"/>
        </w:rPr>
        <w:t xml:space="preserve"> koordinátorok titkosan kezelik. </w:t>
      </w:r>
    </w:p>
    <w:p w14:paraId="63AF6DD8" w14:textId="77777777" w:rsidR="00896159" w:rsidRPr="00896159" w:rsidRDefault="00896159" w:rsidP="009252C4">
      <w:pPr>
        <w:spacing w:line="240" w:lineRule="auto"/>
        <w:jc w:val="both"/>
        <w:rPr>
          <w:b/>
          <w:sz w:val="24"/>
        </w:rPr>
      </w:pPr>
      <w:r w:rsidRPr="00896159">
        <w:rPr>
          <w:b/>
          <w:sz w:val="24"/>
        </w:rPr>
        <w:t>I. Személyes adatok</w:t>
      </w:r>
    </w:p>
    <w:p w14:paraId="5C15E2FD" w14:textId="77777777" w:rsidR="00896159" w:rsidRPr="0018222A" w:rsidRDefault="00896159" w:rsidP="009252C4">
      <w:pPr>
        <w:spacing w:line="240" w:lineRule="auto"/>
        <w:jc w:val="both"/>
        <w:rPr>
          <w:b/>
        </w:rPr>
      </w:pPr>
      <w:r w:rsidRPr="0018222A">
        <w:rPr>
          <w:b/>
        </w:rPr>
        <w:t>Hallgató neve:</w:t>
      </w:r>
    </w:p>
    <w:p w14:paraId="4EB1F6D9" w14:textId="77777777" w:rsidR="00896159" w:rsidRPr="0018222A" w:rsidRDefault="00896159" w:rsidP="009252C4">
      <w:pPr>
        <w:spacing w:line="240" w:lineRule="auto"/>
        <w:jc w:val="both"/>
        <w:rPr>
          <w:b/>
        </w:rPr>
      </w:pPr>
      <w:proofErr w:type="spellStart"/>
      <w:r w:rsidRPr="0018222A">
        <w:rPr>
          <w:b/>
        </w:rPr>
        <w:t>Neptun</w:t>
      </w:r>
      <w:proofErr w:type="spellEnd"/>
      <w:r w:rsidRPr="0018222A">
        <w:rPr>
          <w:b/>
        </w:rPr>
        <w:t xml:space="preserve"> kódja:</w:t>
      </w:r>
    </w:p>
    <w:p w14:paraId="1C57D51A" w14:textId="77777777" w:rsidR="00896159" w:rsidRPr="0018222A" w:rsidRDefault="005547AE" w:rsidP="009252C4">
      <w:pPr>
        <w:spacing w:line="240" w:lineRule="auto"/>
        <w:jc w:val="both"/>
        <w:rPr>
          <w:b/>
        </w:rPr>
      </w:pPr>
      <w:r w:rsidRPr="0018222A">
        <w:rPr>
          <w:b/>
        </w:rPr>
        <w:t>Kar, szak</w:t>
      </w:r>
      <w:r w:rsidR="00896159" w:rsidRPr="0018222A">
        <w:rPr>
          <w:b/>
        </w:rPr>
        <w:t xml:space="preserve">: </w:t>
      </w:r>
    </w:p>
    <w:p w14:paraId="7096F9FE" w14:textId="77777777" w:rsidR="005547AE" w:rsidRPr="0018222A" w:rsidRDefault="005547AE" w:rsidP="009252C4">
      <w:pPr>
        <w:spacing w:line="240" w:lineRule="auto"/>
        <w:jc w:val="both"/>
      </w:pPr>
      <w:r w:rsidRPr="0018222A">
        <w:rPr>
          <w:b/>
        </w:rPr>
        <w:t>Tagozat</w:t>
      </w:r>
      <w:r w:rsidRPr="0018222A">
        <w:t>: Nappali/Esti/Levelező</w:t>
      </w:r>
    </w:p>
    <w:p w14:paraId="6B018446" w14:textId="77777777" w:rsidR="005547AE" w:rsidRPr="0018222A" w:rsidRDefault="005547AE" w:rsidP="009252C4">
      <w:pPr>
        <w:spacing w:line="240" w:lineRule="auto"/>
        <w:jc w:val="both"/>
      </w:pPr>
      <w:r w:rsidRPr="0018222A">
        <w:rPr>
          <w:b/>
        </w:rPr>
        <w:t>Képzési szint:</w:t>
      </w:r>
      <w:r w:rsidRPr="0018222A">
        <w:t xml:space="preserve"> Alapképzés/Mesterképzés/Doktori képzés/Osztatlan képzés </w:t>
      </w:r>
    </w:p>
    <w:p w14:paraId="343C6D23" w14:textId="77777777" w:rsidR="00896159" w:rsidRPr="0018222A" w:rsidRDefault="00896159" w:rsidP="009252C4">
      <w:pPr>
        <w:spacing w:line="240" w:lineRule="auto"/>
        <w:jc w:val="both"/>
        <w:rPr>
          <w:b/>
        </w:rPr>
      </w:pPr>
      <w:r w:rsidRPr="0018222A">
        <w:rPr>
          <w:b/>
        </w:rPr>
        <w:t xml:space="preserve">Születési hely, idő: </w:t>
      </w:r>
    </w:p>
    <w:p w14:paraId="0D33AD5C" w14:textId="77777777" w:rsidR="00896159" w:rsidRPr="0018222A" w:rsidRDefault="00896159" w:rsidP="009252C4">
      <w:pPr>
        <w:spacing w:line="240" w:lineRule="auto"/>
        <w:jc w:val="both"/>
        <w:rPr>
          <w:b/>
        </w:rPr>
      </w:pPr>
      <w:r w:rsidRPr="0018222A">
        <w:rPr>
          <w:b/>
        </w:rPr>
        <w:t xml:space="preserve">Levelezési cím: </w:t>
      </w:r>
    </w:p>
    <w:p w14:paraId="128E6D81" w14:textId="77777777" w:rsidR="00896159" w:rsidRPr="0018222A" w:rsidRDefault="00896159" w:rsidP="009252C4">
      <w:pPr>
        <w:spacing w:line="240" w:lineRule="auto"/>
        <w:jc w:val="both"/>
        <w:rPr>
          <w:b/>
        </w:rPr>
      </w:pPr>
      <w:r w:rsidRPr="0018222A">
        <w:rPr>
          <w:b/>
        </w:rPr>
        <w:t xml:space="preserve">Telefonszám: </w:t>
      </w:r>
    </w:p>
    <w:p w14:paraId="7D0BA17C" w14:textId="77777777" w:rsidR="00896159" w:rsidRPr="0018222A" w:rsidRDefault="00896159" w:rsidP="009252C4">
      <w:pPr>
        <w:spacing w:line="240" w:lineRule="auto"/>
        <w:jc w:val="both"/>
        <w:rPr>
          <w:b/>
        </w:rPr>
      </w:pPr>
      <w:r w:rsidRPr="0018222A">
        <w:rPr>
          <w:b/>
        </w:rPr>
        <w:t xml:space="preserve">E-mail cím: </w:t>
      </w:r>
    </w:p>
    <w:p w14:paraId="423F1805" w14:textId="77777777" w:rsidR="00896159" w:rsidRPr="0018222A" w:rsidRDefault="00896159" w:rsidP="009252C4">
      <w:pPr>
        <w:spacing w:line="240" w:lineRule="auto"/>
        <w:jc w:val="both"/>
        <w:rPr>
          <w:b/>
        </w:rPr>
      </w:pPr>
      <w:r w:rsidRPr="0018222A">
        <w:rPr>
          <w:b/>
        </w:rPr>
        <w:t xml:space="preserve">Beiratkozás időpontja: </w:t>
      </w:r>
    </w:p>
    <w:p w14:paraId="098948F8" w14:textId="2C63E05E" w:rsidR="00896159" w:rsidRPr="0018222A" w:rsidRDefault="00174B6E" w:rsidP="009252C4">
      <w:pPr>
        <w:spacing w:line="240" w:lineRule="auto"/>
        <w:jc w:val="both"/>
        <w:rPr>
          <w:b/>
        </w:rPr>
      </w:pPr>
      <w:r>
        <w:rPr>
          <w:noProof/>
          <w:lang w:eastAsia="hu-HU"/>
        </w:rPr>
        <mc:AlternateContent>
          <mc:Choice Requires="wps">
            <w:drawing>
              <wp:anchor distT="0" distB="0" distL="114300" distR="114300" simplePos="0" relativeHeight="251659264" behindDoc="0" locked="0" layoutInCell="1" allowOverlap="1" wp14:anchorId="2FFC65F1" wp14:editId="0EA34A39">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CB2AB7"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005547AE" w:rsidRPr="0018222A">
        <w:rPr>
          <w:b/>
        </w:rPr>
        <w:t>Regisztráció időpontja:</w:t>
      </w:r>
    </w:p>
    <w:p w14:paraId="6B43E805" w14:textId="77777777" w:rsidR="00784FE5" w:rsidRDefault="00784FE5">
      <w:pPr>
        <w:rPr>
          <w:b/>
          <w:sz w:val="24"/>
        </w:rPr>
      </w:pPr>
      <w:r>
        <w:rPr>
          <w:b/>
          <w:sz w:val="24"/>
        </w:rPr>
        <w:br w:type="page"/>
      </w:r>
    </w:p>
    <w:p w14:paraId="157F4A8A" w14:textId="62F4FABC" w:rsidR="00663583" w:rsidRDefault="00896159" w:rsidP="00663583">
      <w:pPr>
        <w:spacing w:after="0" w:line="480" w:lineRule="auto"/>
        <w:jc w:val="both"/>
        <w:rPr>
          <w:b/>
          <w:sz w:val="24"/>
        </w:rPr>
      </w:pPr>
      <w:r w:rsidRPr="00896159">
        <w:rPr>
          <w:b/>
          <w:sz w:val="24"/>
        </w:rPr>
        <w:lastRenderedPageBreak/>
        <w:t>II</w:t>
      </w:r>
      <w:r w:rsidR="00DC3CB6">
        <w:rPr>
          <w:b/>
          <w:sz w:val="24"/>
        </w:rPr>
        <w:t xml:space="preserve">. </w:t>
      </w:r>
      <w:r w:rsidRPr="00896159">
        <w:rPr>
          <w:b/>
          <w:sz w:val="24"/>
        </w:rPr>
        <w:t xml:space="preserve">Speciális igények </w:t>
      </w:r>
      <w:r w:rsidR="002B619E">
        <w:rPr>
          <w:b/>
          <w:sz w:val="24"/>
        </w:rPr>
        <w:t xml:space="preserve">(kérjük, </w:t>
      </w:r>
      <w:r w:rsidR="00E61CE0">
        <w:rPr>
          <w:b/>
          <w:sz w:val="24"/>
        </w:rPr>
        <w:t xml:space="preserve">jelölje </w:t>
      </w:r>
      <w:bookmarkStart w:id="0" w:name="_Hlk87275411"/>
      <w:r w:rsidR="00624ECD">
        <w:rPr>
          <w:b/>
          <w:sz w:val="24"/>
        </w:rPr>
        <w:t>meg</w:t>
      </w:r>
      <w:r w:rsidR="002B619E">
        <w:rPr>
          <w:b/>
          <w:sz w:val="24"/>
        </w:rPr>
        <w:t xml:space="preserve"> a</w:t>
      </w:r>
      <w:r w:rsidR="00624ECD">
        <w:rPr>
          <w:b/>
          <w:sz w:val="24"/>
        </w:rPr>
        <w:t>z igényelt kedvezményeket</w:t>
      </w:r>
      <w:bookmarkEnd w:id="0"/>
      <w:r w:rsidR="002B619E">
        <w:rPr>
          <w:b/>
          <w:sz w:val="24"/>
        </w:rPr>
        <w:t>)</w:t>
      </w:r>
    </w:p>
    <w:p w14:paraId="5B4B9FCC" w14:textId="77777777" w:rsidR="00663583" w:rsidRDefault="002B619E" w:rsidP="00784FE5">
      <w:pPr>
        <w:spacing w:line="360" w:lineRule="auto"/>
        <w:jc w:val="both"/>
        <w:rPr>
          <w:b/>
          <w:sz w:val="24"/>
        </w:rPr>
      </w:pPr>
      <w:r>
        <w:rPr>
          <w:b/>
          <w:sz w:val="24"/>
        </w:rPr>
        <w:t>II./1. Tanulmányokhoz nyújtott többletsegítségek, kedvezmények</w:t>
      </w:r>
    </w:p>
    <w:p w14:paraId="6061C5E7" w14:textId="7BEA0195" w:rsidR="00A7727F" w:rsidRPr="00EE34ED" w:rsidRDefault="00A7727F" w:rsidP="00663583">
      <w:pPr>
        <w:spacing w:after="0" w:line="360" w:lineRule="auto"/>
        <w:jc w:val="both"/>
        <w:rPr>
          <w:b/>
          <w:sz w:val="24"/>
        </w:rPr>
      </w:pPr>
      <w:r w:rsidRPr="00E61CE0">
        <w:rPr>
          <w:b/>
        </w:rPr>
        <w:t xml:space="preserve">Speciális szükségletű hallgatók részére egységesen </w:t>
      </w:r>
      <w:r w:rsidR="00272950">
        <w:rPr>
          <w:b/>
        </w:rPr>
        <w:t>adható</w:t>
      </w:r>
      <w:r w:rsidRPr="00E61CE0">
        <w:rPr>
          <w:b/>
        </w:rPr>
        <w:t xml:space="preserve"> kedvezmények</w:t>
      </w:r>
    </w:p>
    <w:tbl>
      <w:tblPr>
        <w:tblStyle w:val="Rcsostblzat"/>
        <w:tblW w:w="10941" w:type="dxa"/>
        <w:tblLook w:val="04A0" w:firstRow="1" w:lastRow="0" w:firstColumn="1" w:lastColumn="0" w:noHBand="0" w:noVBand="1"/>
      </w:tblPr>
      <w:tblGrid>
        <w:gridCol w:w="10506"/>
        <w:gridCol w:w="435"/>
      </w:tblGrid>
      <w:tr w:rsidR="00A7727F" w14:paraId="14A422E0" w14:textId="1DE929F8" w:rsidTr="00A7727F">
        <w:trPr>
          <w:trHeight w:val="407"/>
        </w:trPr>
        <w:tc>
          <w:tcPr>
            <w:tcW w:w="10506" w:type="dxa"/>
          </w:tcPr>
          <w:p w14:paraId="2FF2E767" w14:textId="6A66E124" w:rsidR="00A7727F" w:rsidRDefault="00A7727F" w:rsidP="00281086">
            <w:pPr>
              <w:jc w:val="both"/>
            </w:pPr>
            <w:r>
              <w:t>Előadások hangrögzítésének igénye.</w:t>
            </w:r>
            <w:r w:rsidR="00281086">
              <w:rPr>
                <w:rStyle w:val="Lbjegyzet-hivatkozs"/>
              </w:rPr>
              <w:footnoteReference w:id="1"/>
            </w:r>
          </w:p>
        </w:tc>
        <w:tc>
          <w:tcPr>
            <w:tcW w:w="435" w:type="dxa"/>
          </w:tcPr>
          <w:p w14:paraId="14FBD84D" w14:textId="77777777" w:rsidR="00A7727F" w:rsidRDefault="00A7727F" w:rsidP="00E15D89">
            <w:pPr>
              <w:jc w:val="both"/>
            </w:pPr>
          </w:p>
        </w:tc>
      </w:tr>
      <w:tr w:rsidR="00A7727F" w14:paraId="6EEE4A47" w14:textId="21DB554C" w:rsidTr="00281086">
        <w:trPr>
          <w:trHeight w:val="385"/>
        </w:trPr>
        <w:tc>
          <w:tcPr>
            <w:tcW w:w="10506" w:type="dxa"/>
          </w:tcPr>
          <w:p w14:paraId="5F62DE12" w14:textId="3AA1DCC4" w:rsidR="002F0EAC" w:rsidRDefault="00A7727F" w:rsidP="00E15D89">
            <w:pPr>
              <w:jc w:val="both"/>
            </w:pPr>
            <w:r>
              <w:t>Az előadáson használt ppt-k és egyéb elektronikus tananyagok megküldésének igénye.</w:t>
            </w:r>
            <w:r w:rsidR="00281086">
              <w:rPr>
                <w:rStyle w:val="Lbjegyzet-hivatkozs"/>
              </w:rPr>
              <w:footnoteReference w:id="2"/>
            </w:r>
          </w:p>
        </w:tc>
        <w:tc>
          <w:tcPr>
            <w:tcW w:w="435" w:type="dxa"/>
          </w:tcPr>
          <w:p w14:paraId="76641515" w14:textId="77777777" w:rsidR="00A7727F" w:rsidRDefault="00A7727F" w:rsidP="00E15D89">
            <w:pPr>
              <w:jc w:val="both"/>
            </w:pPr>
          </w:p>
        </w:tc>
      </w:tr>
      <w:tr w:rsidR="00A7727F" w14:paraId="51E8357B" w14:textId="6ACC9E7C" w:rsidTr="00A7727F">
        <w:trPr>
          <w:trHeight w:val="691"/>
        </w:trPr>
        <w:tc>
          <w:tcPr>
            <w:tcW w:w="10506" w:type="dxa"/>
          </w:tcPr>
          <w:p w14:paraId="58B5CF8D" w14:textId="5CFAFEAE" w:rsidR="0035091D" w:rsidRDefault="00A7727F" w:rsidP="00E15D89">
            <w:pPr>
              <w:jc w:val="both"/>
            </w:pPr>
            <w:r>
              <w:t>A nem fogyatékossággal élő hallgatókra megállapított felkészülési időnél legalább 30%-kal hosszabb felkészülési idő biztosítása.</w:t>
            </w:r>
            <w:r w:rsidR="00281086">
              <w:rPr>
                <w:rStyle w:val="Lbjegyzet-hivatkozs"/>
              </w:rPr>
              <w:footnoteReference w:id="3"/>
            </w:r>
          </w:p>
        </w:tc>
        <w:tc>
          <w:tcPr>
            <w:tcW w:w="435" w:type="dxa"/>
          </w:tcPr>
          <w:p w14:paraId="46E8EA64" w14:textId="77777777" w:rsidR="00A7727F" w:rsidRDefault="00A7727F" w:rsidP="00E15D89">
            <w:pPr>
              <w:jc w:val="both"/>
            </w:pPr>
          </w:p>
        </w:tc>
      </w:tr>
      <w:tr w:rsidR="00A7727F" w14:paraId="3B19056C" w14:textId="77777777" w:rsidTr="0038218B">
        <w:trPr>
          <w:trHeight w:val="624"/>
        </w:trPr>
        <w:tc>
          <w:tcPr>
            <w:tcW w:w="10506" w:type="dxa"/>
          </w:tcPr>
          <w:p w14:paraId="4603CAC0" w14:textId="77777777" w:rsidR="005B6FF7" w:rsidRDefault="00A7727F" w:rsidP="00A7727F">
            <w:pPr>
              <w:jc w:val="both"/>
            </w:pPr>
            <w:r>
              <w:t>Kurzusjelentkezés során 1000 többletpont</w:t>
            </w:r>
          </w:p>
          <w:p w14:paraId="6960FDD5" w14:textId="1B2ED482" w:rsidR="0035091D" w:rsidRPr="00AD35FE" w:rsidRDefault="00546F9E" w:rsidP="00B2149D">
            <w:pPr>
              <w:jc w:val="both"/>
            </w:pPr>
            <w:r w:rsidRPr="0038218B">
              <w:rPr>
                <w:sz w:val="18"/>
                <w:szCs w:val="18"/>
              </w:rPr>
              <w:t>(</w:t>
            </w:r>
            <w:r w:rsidR="005B6FF7" w:rsidRPr="0038218B">
              <w:rPr>
                <w:sz w:val="18"/>
                <w:szCs w:val="18"/>
              </w:rPr>
              <w:t>Igénybevételéhez a</w:t>
            </w:r>
            <w:r w:rsidR="0038218B" w:rsidRPr="0038218B">
              <w:rPr>
                <w:sz w:val="18"/>
                <w:szCs w:val="18"/>
              </w:rPr>
              <w:t xml:space="preserve">z alább megtalálható </w:t>
            </w:r>
            <w:r w:rsidR="005B6FF7" w:rsidRPr="0038218B">
              <w:rPr>
                <w:sz w:val="18"/>
                <w:szCs w:val="18"/>
              </w:rPr>
              <w:t>nyilatkozat kitöltése szükséges.</w:t>
            </w:r>
            <w:r w:rsidRPr="0038218B">
              <w:rPr>
                <w:sz w:val="18"/>
                <w:szCs w:val="18"/>
              </w:rPr>
              <w:t>)</w:t>
            </w:r>
          </w:p>
        </w:tc>
        <w:tc>
          <w:tcPr>
            <w:tcW w:w="435" w:type="dxa"/>
          </w:tcPr>
          <w:p w14:paraId="48F6B20A" w14:textId="77777777" w:rsidR="00A7727F" w:rsidRDefault="00A7727F" w:rsidP="00A7727F">
            <w:pPr>
              <w:jc w:val="both"/>
            </w:pPr>
          </w:p>
        </w:tc>
      </w:tr>
    </w:tbl>
    <w:p w14:paraId="39F0A677" w14:textId="0E2AAFB7" w:rsidR="006078B1" w:rsidRDefault="006078B1" w:rsidP="00EB7F24">
      <w:pPr>
        <w:spacing w:before="100" w:beforeAutospacing="1" w:after="100" w:afterAutospacing="1"/>
        <w:jc w:val="both"/>
      </w:pPr>
      <w:r w:rsidRPr="00ED3F75">
        <w:t xml:space="preserve">A regisztrált speciális szükségletű hallgatók mentesülnek a </w:t>
      </w:r>
      <w:r>
        <w:t xml:space="preserve">magyar állami (rész)ösztöndíjas képzésből önköltséges képzésbe történő </w:t>
      </w:r>
      <w:r w:rsidR="005D7A93">
        <w:t xml:space="preserve">tanulmányi alapú </w:t>
      </w:r>
      <w:r>
        <w:t>átsorolás alól</w:t>
      </w:r>
      <w:r w:rsidRPr="00BB192F">
        <w:rPr>
          <w:rStyle w:val="Lbjegyzet-hivatkozs"/>
        </w:rPr>
        <w:footnoteReference w:id="4"/>
      </w:r>
      <w:r w:rsidRPr="00BB192F">
        <w:t>.</w:t>
      </w:r>
    </w:p>
    <w:p w14:paraId="73591C82" w14:textId="77777777" w:rsidR="006078B1" w:rsidRDefault="006078B1" w:rsidP="00EB7F24">
      <w:pPr>
        <w:spacing w:before="100" w:beforeAutospacing="1" w:after="100" w:afterAutospacing="1"/>
        <w:jc w:val="both"/>
        <w:rPr>
          <w:b/>
          <w:sz w:val="24"/>
        </w:rPr>
      </w:pPr>
      <w:r>
        <w:t>A hallgató kérésére a felsőoktatási intézmény az államilag támogatott féléveinek számát legfeljebb négy félévvel megnövelhe</w:t>
      </w:r>
      <w:r w:rsidRPr="00BB192F">
        <w:t>ti</w:t>
      </w:r>
      <w:r w:rsidRPr="00BB192F">
        <w:rPr>
          <w:rStyle w:val="Lbjegyzet-hivatkozs"/>
        </w:rPr>
        <w:footnoteReference w:id="5"/>
      </w:r>
      <w:r w:rsidRPr="00BB192F">
        <w:t>.</w:t>
      </w:r>
    </w:p>
    <w:p w14:paraId="4921C15F" w14:textId="2E1B9613" w:rsidR="00A7727F" w:rsidRPr="00C86F81" w:rsidRDefault="004A3CE0" w:rsidP="00EB7F24">
      <w:pPr>
        <w:spacing w:before="100" w:beforeAutospacing="1" w:after="100" w:afterAutospacing="1"/>
        <w:jc w:val="both"/>
        <w:rPr>
          <w:b/>
          <w:sz w:val="24"/>
        </w:rPr>
      </w:pPr>
      <w:r>
        <w:rPr>
          <w:b/>
        </w:rPr>
        <w:t xml:space="preserve">Autizmus </w:t>
      </w:r>
      <w:r w:rsidR="008E6C81" w:rsidRPr="00C86F81">
        <w:rPr>
          <w:b/>
        </w:rPr>
        <w:t>esetén igénybe vehető kedvezmények</w:t>
      </w:r>
    </w:p>
    <w:tbl>
      <w:tblPr>
        <w:tblStyle w:val="Rcsostblzat"/>
        <w:tblW w:w="10941" w:type="dxa"/>
        <w:tblLook w:val="04A0" w:firstRow="1" w:lastRow="0" w:firstColumn="1" w:lastColumn="0" w:noHBand="0" w:noVBand="1"/>
      </w:tblPr>
      <w:tblGrid>
        <w:gridCol w:w="10515"/>
        <w:gridCol w:w="426"/>
      </w:tblGrid>
      <w:tr w:rsidR="004A3CE0" w14:paraId="238CA38F" w14:textId="77777777" w:rsidTr="003B60F1">
        <w:trPr>
          <w:trHeight w:val="611"/>
        </w:trPr>
        <w:tc>
          <w:tcPr>
            <w:tcW w:w="10515" w:type="dxa"/>
          </w:tcPr>
          <w:p w14:paraId="767B5035" w14:textId="77777777" w:rsidR="004A3CE0" w:rsidRDefault="004A3CE0" w:rsidP="003B60F1">
            <w:pPr>
              <w:jc w:val="both"/>
            </w:pPr>
            <w:r>
              <w:t>A számonkérés körülményeinek a hallgató speciális szükségleteihez alakítása, az írásbeli vizsga helyett</w:t>
            </w:r>
          </w:p>
          <w:p w14:paraId="73C100DB" w14:textId="10C74247" w:rsidR="004A3CE0" w:rsidRDefault="004A3CE0" w:rsidP="003B60F1">
            <w:pPr>
              <w:jc w:val="both"/>
            </w:pPr>
            <w:r>
              <w:t>szóbeli vizsga vagy szóbeli helyett írásbeli vizsga</w:t>
            </w:r>
            <w:r w:rsidR="00EB7F24">
              <w:t>.</w:t>
            </w:r>
          </w:p>
        </w:tc>
        <w:tc>
          <w:tcPr>
            <w:tcW w:w="426" w:type="dxa"/>
          </w:tcPr>
          <w:p w14:paraId="4E4AB849" w14:textId="77777777" w:rsidR="004A3CE0" w:rsidRDefault="004A3CE0" w:rsidP="003B60F1">
            <w:pPr>
              <w:jc w:val="both"/>
            </w:pPr>
          </w:p>
        </w:tc>
      </w:tr>
      <w:tr w:rsidR="004A3CE0" w14:paraId="3F0555B6" w14:textId="77777777" w:rsidTr="003B60F1">
        <w:trPr>
          <w:trHeight w:val="632"/>
        </w:trPr>
        <w:tc>
          <w:tcPr>
            <w:tcW w:w="10515" w:type="dxa"/>
          </w:tcPr>
          <w:p w14:paraId="656B7306" w14:textId="77777777" w:rsidR="004A3CE0" w:rsidRDefault="004A3CE0" w:rsidP="003B60F1">
            <w:pPr>
              <w:jc w:val="both"/>
            </w:pPr>
            <w:r>
              <w:t>Számonkérés során segítségadás az elvárások és kérdések tisztázásához, szóbeli vizsgánál a feltett</w:t>
            </w:r>
          </w:p>
          <w:p w14:paraId="6628915B" w14:textId="45D59E60" w:rsidR="004A3CE0" w:rsidRDefault="004A3CE0" w:rsidP="003B60F1">
            <w:pPr>
              <w:jc w:val="both"/>
            </w:pPr>
            <w:r>
              <w:t>kérdések, utasítások írásban való megjelenítése, megfogalmazásuk egyszerűsítése</w:t>
            </w:r>
            <w:r w:rsidR="00EB7F24">
              <w:t>.</w:t>
            </w:r>
          </w:p>
        </w:tc>
        <w:tc>
          <w:tcPr>
            <w:tcW w:w="426" w:type="dxa"/>
          </w:tcPr>
          <w:p w14:paraId="3D5D4AA4" w14:textId="77777777" w:rsidR="004A3CE0" w:rsidRDefault="004A3CE0" w:rsidP="003B60F1">
            <w:pPr>
              <w:jc w:val="both"/>
            </w:pPr>
          </w:p>
        </w:tc>
      </w:tr>
      <w:tr w:rsidR="004A3CE0" w14:paraId="0E44DD0D" w14:textId="77777777" w:rsidTr="003B60F1">
        <w:trPr>
          <w:trHeight w:val="655"/>
        </w:trPr>
        <w:tc>
          <w:tcPr>
            <w:tcW w:w="10515" w:type="dxa"/>
          </w:tcPr>
          <w:p w14:paraId="4AB602AE" w14:textId="77777777" w:rsidR="004A3CE0" w:rsidRDefault="004A3CE0" w:rsidP="003B60F1">
            <w:pPr>
              <w:jc w:val="both"/>
            </w:pPr>
            <w:r>
              <w:t>Mind a kurzusok, mind a számonkérés során speciális eszközök (elsősorban hangrögzítő eszköz,</w:t>
            </w:r>
          </w:p>
          <w:p w14:paraId="4391A5B4" w14:textId="229AA609" w:rsidR="004A3CE0" w:rsidRDefault="004A3CE0" w:rsidP="003B60F1">
            <w:pPr>
              <w:jc w:val="both"/>
            </w:pPr>
            <w:r>
              <w:t>számítógép, értelmező szótár, egyéb támogató, infokommunikációs technológiák) alkalmazása</w:t>
            </w:r>
            <w:r w:rsidR="00EB7F24">
              <w:t>.</w:t>
            </w:r>
          </w:p>
        </w:tc>
        <w:tc>
          <w:tcPr>
            <w:tcW w:w="426" w:type="dxa"/>
          </w:tcPr>
          <w:p w14:paraId="458EB1B9" w14:textId="77777777" w:rsidR="004A3CE0" w:rsidRDefault="004A3CE0" w:rsidP="003B60F1">
            <w:pPr>
              <w:jc w:val="both"/>
            </w:pPr>
          </w:p>
        </w:tc>
      </w:tr>
      <w:tr w:rsidR="0058044A" w14:paraId="6553FB03" w14:textId="77777777" w:rsidTr="003B60F1">
        <w:trPr>
          <w:trHeight w:val="655"/>
        </w:trPr>
        <w:tc>
          <w:tcPr>
            <w:tcW w:w="10515" w:type="dxa"/>
          </w:tcPr>
          <w:p w14:paraId="5DB43BC4" w14:textId="2AC36E4F" w:rsidR="0058044A" w:rsidRDefault="0058044A" w:rsidP="003B60F1">
            <w:pPr>
              <w:jc w:val="both"/>
            </w:pPr>
            <w:r>
              <w:t>Mind a kurzusok, mind a számonkérés során a speciális szenzoros igényekhez kapcsolódó eszközök, akadálymentesítési lehetőségek használat</w:t>
            </w:r>
            <w:r w:rsidR="00EB7F24">
              <w:t>ának engedélyezése</w:t>
            </w:r>
            <w:r w:rsidR="00C07BE5">
              <w:t>.</w:t>
            </w:r>
            <w:r>
              <w:t xml:space="preserve"> (Pl.: </w:t>
            </w:r>
            <w:r w:rsidR="00EB7F24">
              <w:t xml:space="preserve">szabad helyválasztás a termen belül, </w:t>
            </w:r>
            <w:r>
              <w:t>zajszűrős fejhallgató, füldugó</w:t>
            </w:r>
            <w:r w:rsidR="00EB7F24">
              <w:t xml:space="preserve"> viselése</w:t>
            </w:r>
            <w:r>
              <w:t>, stresszoldó játékok/tárgyak</w:t>
            </w:r>
            <w:r w:rsidR="00EB7F24">
              <w:t xml:space="preserve"> használata</w:t>
            </w:r>
            <w:r>
              <w:t>)</w:t>
            </w:r>
          </w:p>
        </w:tc>
        <w:tc>
          <w:tcPr>
            <w:tcW w:w="426" w:type="dxa"/>
          </w:tcPr>
          <w:p w14:paraId="6665AABD" w14:textId="77777777" w:rsidR="0058044A" w:rsidRDefault="0058044A" w:rsidP="003B60F1">
            <w:pPr>
              <w:jc w:val="both"/>
            </w:pPr>
          </w:p>
        </w:tc>
      </w:tr>
      <w:tr w:rsidR="00EB7F24" w14:paraId="7332AD33" w14:textId="77777777" w:rsidTr="003B60F1">
        <w:trPr>
          <w:trHeight w:val="655"/>
        </w:trPr>
        <w:tc>
          <w:tcPr>
            <w:tcW w:w="10515" w:type="dxa"/>
          </w:tcPr>
          <w:p w14:paraId="33C53AA0" w14:textId="72389ADC" w:rsidR="00EB7F24" w:rsidRDefault="00EB7F24" w:rsidP="00EB7F24">
            <w:pPr>
              <w:jc w:val="both"/>
            </w:pPr>
            <w:r>
              <w:t xml:space="preserve">Vizsga során vagy a vizsgára várakozás, felkészülés során </w:t>
            </w:r>
            <w:r w:rsidR="00C07BE5">
              <w:t>nyugodt</w:t>
            </w:r>
            <w:r>
              <w:t xml:space="preserve"> hely</w:t>
            </w:r>
            <w:r w:rsidR="00C07BE5">
              <w:t xml:space="preserve"> / terem</w:t>
            </w:r>
            <w:r>
              <w:t xml:space="preserve"> biztosítása a többi hallgatótól külön. A vizsgákra várakozás minimálisra csökkentése.</w:t>
            </w:r>
          </w:p>
        </w:tc>
        <w:tc>
          <w:tcPr>
            <w:tcW w:w="426" w:type="dxa"/>
          </w:tcPr>
          <w:p w14:paraId="3066CF7D" w14:textId="77777777" w:rsidR="00EB7F24" w:rsidRDefault="00EB7F24" w:rsidP="003B60F1">
            <w:pPr>
              <w:jc w:val="both"/>
            </w:pPr>
          </w:p>
        </w:tc>
      </w:tr>
      <w:tr w:rsidR="00EB7F24" w14:paraId="709AEBB4" w14:textId="77777777" w:rsidTr="003B60F1">
        <w:trPr>
          <w:trHeight w:val="655"/>
        </w:trPr>
        <w:tc>
          <w:tcPr>
            <w:tcW w:w="10515" w:type="dxa"/>
          </w:tcPr>
          <w:p w14:paraId="45EE67AB" w14:textId="76892420" w:rsidR="00EB7F24" w:rsidRDefault="00EB7F24" w:rsidP="00EB7F24">
            <w:pPr>
              <w:jc w:val="both"/>
            </w:pPr>
            <w:r>
              <w:t xml:space="preserve">A hosszabb időtartamú vizsga több részletben való megtartása vagy szünetek engedélyezése. </w:t>
            </w:r>
          </w:p>
        </w:tc>
        <w:tc>
          <w:tcPr>
            <w:tcW w:w="426" w:type="dxa"/>
          </w:tcPr>
          <w:p w14:paraId="660BDFF0" w14:textId="77777777" w:rsidR="00EB7F24" w:rsidRDefault="00EB7F24" w:rsidP="003B60F1">
            <w:pPr>
              <w:jc w:val="both"/>
            </w:pPr>
          </w:p>
        </w:tc>
      </w:tr>
      <w:tr w:rsidR="004A3CE0" w14:paraId="1B127CBB" w14:textId="77777777" w:rsidTr="003B60F1">
        <w:trPr>
          <w:trHeight w:val="423"/>
        </w:trPr>
        <w:tc>
          <w:tcPr>
            <w:tcW w:w="10515" w:type="dxa"/>
          </w:tcPr>
          <w:p w14:paraId="02E10335" w14:textId="0BF11590" w:rsidR="004A3CE0" w:rsidRDefault="004A3CE0" w:rsidP="003B60F1">
            <w:pPr>
              <w:jc w:val="both"/>
            </w:pPr>
            <w:r>
              <w:t xml:space="preserve">Speciális Hallgatói Ügyeket Támogató Iroda </w:t>
            </w:r>
            <w:r w:rsidRPr="00782C7D">
              <w:t>egyéni szolgáltatásai</w:t>
            </w:r>
            <w:r w:rsidR="00EB7F24">
              <w:t>:</w:t>
            </w:r>
          </w:p>
          <w:p w14:paraId="0D44C6AC" w14:textId="77777777" w:rsidR="004A3CE0" w:rsidRPr="00A73F21" w:rsidRDefault="004A3CE0" w:rsidP="003B60F1">
            <w:pPr>
              <w:jc w:val="both"/>
              <w:rPr>
                <w:rFonts w:ascii="Calibri" w:eastAsia="Calibri" w:hAnsi="Calibri" w:cs="Times New Roman"/>
              </w:rPr>
            </w:pPr>
            <w:hyperlink r:id="rId8" w:history="1">
              <w:r w:rsidRPr="00784FE5">
                <w:rPr>
                  <w:rStyle w:val="Hiperhivatkozs"/>
                  <w:color w:val="4F81BD" w:themeColor="accent1"/>
                </w:rPr>
                <w:t>https://www.elte.hu/eselyegyenloseg/autizmus</w:t>
              </w:r>
            </w:hyperlink>
            <w:r w:rsidRPr="00784FE5">
              <w:rPr>
                <w:color w:val="4F81BD" w:themeColor="accent1"/>
              </w:rPr>
              <w:t xml:space="preserve"> </w:t>
            </w:r>
          </w:p>
        </w:tc>
        <w:tc>
          <w:tcPr>
            <w:tcW w:w="426" w:type="dxa"/>
          </w:tcPr>
          <w:p w14:paraId="228673BA" w14:textId="77777777" w:rsidR="004A3CE0" w:rsidRDefault="004A3CE0" w:rsidP="003B60F1">
            <w:pPr>
              <w:jc w:val="both"/>
            </w:pPr>
          </w:p>
        </w:tc>
      </w:tr>
    </w:tbl>
    <w:p w14:paraId="63351CFA" w14:textId="77777777" w:rsidR="00EB7F24" w:rsidRDefault="00EB7F24" w:rsidP="006078B1">
      <w:pPr>
        <w:spacing w:before="480" w:after="240"/>
        <w:jc w:val="both"/>
        <w:rPr>
          <w:b/>
        </w:rPr>
      </w:pPr>
      <w:r>
        <w:rPr>
          <w:b/>
        </w:rPr>
        <w:t>Egyéb, szakértői véleményben rögzített szükséglet:</w:t>
      </w:r>
    </w:p>
    <w:p w14:paraId="727C9D5A" w14:textId="7F7FC1A7" w:rsidR="006F170D" w:rsidRPr="006078B1" w:rsidRDefault="006F170D" w:rsidP="006078B1">
      <w:pPr>
        <w:spacing w:before="480" w:after="240"/>
        <w:jc w:val="both"/>
        <w:rPr>
          <w:b/>
          <w:sz w:val="24"/>
        </w:rPr>
      </w:pPr>
      <w:r>
        <w:rPr>
          <w:b/>
        </w:rPr>
        <w:br w:type="page"/>
      </w:r>
    </w:p>
    <w:p w14:paraId="5FB86211" w14:textId="77777777" w:rsidR="006078B1" w:rsidRDefault="006078B1">
      <w:pPr>
        <w:rPr>
          <w:b/>
        </w:rPr>
      </w:pPr>
    </w:p>
    <w:p w14:paraId="1A72F214" w14:textId="77777777" w:rsidR="00A0568C" w:rsidRPr="00A66884" w:rsidRDefault="00A0568C" w:rsidP="00A0568C">
      <w:pPr>
        <w:spacing w:line="240" w:lineRule="auto"/>
        <w:jc w:val="center"/>
        <w:rPr>
          <w:rFonts w:ascii="Garamond" w:eastAsia="Calibri" w:hAnsi="Garamond" w:cs="Times New Roman"/>
          <w:b/>
          <w:bCs/>
          <w:sz w:val="28"/>
          <w:szCs w:val="24"/>
        </w:rPr>
      </w:pPr>
      <w:r w:rsidRPr="00A66884">
        <w:rPr>
          <w:rFonts w:ascii="Garamond" w:eastAsia="Calibri" w:hAnsi="Garamond" w:cs="Times New Roman"/>
          <w:b/>
          <w:bCs/>
          <w:sz w:val="28"/>
          <w:szCs w:val="24"/>
        </w:rPr>
        <w:t>Nyilatkozatok</w:t>
      </w:r>
    </w:p>
    <w:p w14:paraId="46BDBB76" w14:textId="77777777" w:rsidR="00A0568C" w:rsidRPr="00A66884" w:rsidRDefault="00A0568C" w:rsidP="00A0568C">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w:t>
      </w:r>
      <w:r w:rsidRPr="00A66884">
        <w:rPr>
          <w:rFonts w:ascii="Garamond" w:eastAsia="Calibri" w:hAnsi="Garamond" w:cs="Times New Roman"/>
          <w:sz w:val="24"/>
          <w:szCs w:val="24"/>
        </w:rPr>
        <w:tab/>
        <w:t>...............................................................................</w:t>
      </w:r>
    </w:p>
    <w:p w14:paraId="77CD81AB" w14:textId="77777777" w:rsidR="00A0568C" w:rsidRPr="00A66884" w:rsidRDefault="00A0568C" w:rsidP="00A0568C">
      <w:pPr>
        <w:spacing w:after="0" w:line="240" w:lineRule="auto"/>
        <w:jc w:val="both"/>
        <w:rPr>
          <w:rFonts w:ascii="Garamond" w:eastAsia="Calibri" w:hAnsi="Garamond" w:cs="Times New Roman"/>
          <w:sz w:val="24"/>
          <w:szCs w:val="24"/>
        </w:rPr>
      </w:pPr>
      <w:proofErr w:type="spellStart"/>
      <w:r w:rsidRPr="00A66884">
        <w:rPr>
          <w:rFonts w:ascii="Garamond" w:eastAsia="Calibri" w:hAnsi="Garamond" w:cs="Times New Roman"/>
          <w:sz w:val="24"/>
          <w:szCs w:val="24"/>
        </w:rPr>
        <w:t>Neptun</w:t>
      </w:r>
      <w:proofErr w:type="spellEnd"/>
      <w:r w:rsidRPr="00A66884">
        <w:rPr>
          <w:rFonts w:ascii="Garamond" w:eastAsia="Calibri" w:hAnsi="Garamond" w:cs="Times New Roman"/>
          <w:sz w:val="24"/>
          <w:szCs w:val="24"/>
        </w:rPr>
        <w:t xml:space="preserve"> kód:</w:t>
      </w:r>
      <w:r w:rsidRPr="00A66884">
        <w:rPr>
          <w:rFonts w:ascii="Garamond" w:eastAsia="Calibri" w:hAnsi="Garamond" w:cs="Times New Roman"/>
          <w:sz w:val="24"/>
          <w:szCs w:val="24"/>
        </w:rPr>
        <w:tab/>
        <w:t>...............................................................................</w:t>
      </w:r>
    </w:p>
    <w:p w14:paraId="21F47B3A" w14:textId="77777777" w:rsidR="00A0568C" w:rsidRPr="00A66884" w:rsidRDefault="00A0568C" w:rsidP="00A0568C">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lakcím:</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p>
    <w:p w14:paraId="3B282E85" w14:textId="77777777" w:rsidR="00A0568C" w:rsidRPr="00A66884" w:rsidRDefault="00A0568C" w:rsidP="00A0568C">
      <w:pPr>
        <w:spacing w:after="48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szül. hely, idő:</w:t>
      </w:r>
      <w:r w:rsidRPr="00A66884">
        <w:rPr>
          <w:rFonts w:ascii="Garamond" w:eastAsia="Calibri" w:hAnsi="Garamond" w:cs="Times New Roman"/>
          <w:sz w:val="24"/>
          <w:szCs w:val="24"/>
        </w:rPr>
        <w:tab/>
        <w:t xml:space="preserve">............................................................................... </w:t>
      </w:r>
    </w:p>
    <w:p w14:paraId="0F8D84FA" w14:textId="77777777" w:rsidR="00A0568C" w:rsidRPr="00A66884" w:rsidRDefault="00A0568C" w:rsidP="00A0568C">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43332A6F" w14:textId="77777777" w:rsidR="00A0568C" w:rsidRDefault="00A0568C" w:rsidP="00A0568C">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Alulírott tudomásul veszem, hogy az ELTE Szervezeti és Működési Szabályzat II. kötetét képező Hallgatói Követelményrendszer 60. § (1) </w:t>
      </w:r>
      <w:proofErr w:type="spellStart"/>
      <w:r w:rsidRPr="00A66884">
        <w:rPr>
          <w:rFonts w:ascii="Garamond" w:eastAsia="Calibri" w:hAnsi="Garamond" w:cs="Times New Roman"/>
          <w:sz w:val="24"/>
          <w:szCs w:val="24"/>
        </w:rPr>
        <w:t>bek</w:t>
      </w:r>
      <w:proofErr w:type="spellEnd"/>
      <w:r w:rsidRPr="00A66884">
        <w:rPr>
          <w:rFonts w:ascii="Garamond" w:eastAsia="Calibri" w:hAnsi="Garamond" w:cs="Times New Roman"/>
          <w:sz w:val="24"/>
          <w:szCs w:val="24"/>
        </w:rPr>
        <w:t>. k) pontja és (1a) bekezdése alapján, amennyiben a karon az adott képzési helyszínen az Elektronikus Tanulmányi Rendszerben kurzusra jelentkező hallgatók között rangsorolás történik, a rangsorolás során a fogyatékos hallgatók 1000 pontot kapnak, ha a fogyatékosügyi koordinátornál tett regisztrációjuk során ezt kifejezetten kérik.</w:t>
      </w:r>
    </w:p>
    <w:p w14:paraId="1CEFC655" w14:textId="77777777" w:rsidR="00A0568C" w:rsidRPr="00A66884" w:rsidRDefault="00A0568C" w:rsidP="00A0568C">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kurzusra jelentkezéshez fűződő rangsorolási jogomat  </w:t>
      </w:r>
    </w:p>
    <w:p w14:paraId="359874D6" w14:textId="77777777" w:rsidR="00A0568C" w:rsidRPr="00A66884" w:rsidRDefault="00A0568C" w:rsidP="00A0568C">
      <w:pPr>
        <w:numPr>
          <w:ilvl w:val="0"/>
          <w:numId w:val="14"/>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34C6F3EF" w14:textId="77777777" w:rsidR="00A0568C" w:rsidRPr="00A66884" w:rsidRDefault="00A0568C" w:rsidP="00A0568C">
      <w:pPr>
        <w:numPr>
          <w:ilvl w:val="0"/>
          <w:numId w:val="14"/>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4F88E885" w14:textId="77777777" w:rsidR="00A0568C" w:rsidRPr="00A66884" w:rsidRDefault="00A0568C" w:rsidP="00A0568C">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2. Nyilatkozat a különleges személyes adatok kezeléséről  </w:t>
      </w:r>
    </w:p>
    <w:p w14:paraId="524D2835" w14:textId="77777777" w:rsidR="00A0568C" w:rsidRPr="00A66884" w:rsidRDefault="00A0568C" w:rsidP="00A0568C">
      <w:pPr>
        <w:spacing w:line="240" w:lineRule="auto"/>
        <w:jc w:val="both"/>
        <w:rPr>
          <w:rFonts w:ascii="Garamond" w:eastAsia="Calibri" w:hAnsi="Garamond" w:cs="Times New Roman"/>
          <w:b/>
          <w:sz w:val="24"/>
          <w:szCs w:val="24"/>
        </w:rPr>
      </w:pPr>
      <w:r w:rsidRPr="00A66884">
        <w:rPr>
          <w:rFonts w:ascii="Garamond" w:eastAsia="Calibri" w:hAnsi="Garamond" w:cs="Times New Roman"/>
          <w:sz w:val="24"/>
          <w:szCs w:val="24"/>
        </w:rPr>
        <w:t xml:space="preserve">Alulírott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9"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750C56B0" w14:textId="77777777" w:rsidR="00A0568C" w:rsidRPr="00A66884" w:rsidRDefault="00A0568C" w:rsidP="00A0568C">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75668B2E" w14:textId="77777777" w:rsidR="00A0568C" w:rsidRPr="00A66884" w:rsidRDefault="00A0568C" w:rsidP="00A0568C">
      <w:pPr>
        <w:numPr>
          <w:ilvl w:val="0"/>
          <w:numId w:val="14"/>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79F65D9E" w14:textId="77777777" w:rsidR="00A0568C" w:rsidRPr="00A66884" w:rsidRDefault="00A0568C" w:rsidP="00A0568C">
      <w:pPr>
        <w:numPr>
          <w:ilvl w:val="0"/>
          <w:numId w:val="14"/>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7B72649D" w14:textId="77777777" w:rsidR="00A0568C" w:rsidRPr="00A66884" w:rsidRDefault="00A0568C" w:rsidP="00A0568C">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6E8AE2BA" w14:textId="77777777" w:rsidR="00A0568C" w:rsidRDefault="00A0568C" w:rsidP="00A0568C">
      <w:pPr>
        <w:spacing w:after="0" w:line="240" w:lineRule="auto"/>
        <w:jc w:val="center"/>
        <w:rPr>
          <w:rFonts w:ascii="Garamond" w:eastAsia="Calibri" w:hAnsi="Garamond" w:cs="Times New Roman"/>
          <w:sz w:val="24"/>
          <w:szCs w:val="24"/>
        </w:rPr>
      </w:pPr>
      <w:r w:rsidRPr="00A66884">
        <w:rPr>
          <w:rFonts w:ascii="Garamond" w:eastAsia="Calibri" w:hAnsi="Garamond" w:cs="Times New Roman"/>
          <w:sz w:val="24"/>
          <w:szCs w:val="24"/>
        </w:rPr>
        <w:t>dátum</w:t>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6128F7F9" w14:textId="77777777" w:rsidR="00A0568C" w:rsidRDefault="00A0568C" w:rsidP="00A0568C">
      <w:pPr>
        <w:rPr>
          <w:rFonts w:ascii="Garamond" w:eastAsia="Calibri" w:hAnsi="Garamond" w:cs="Times New Roman"/>
          <w:sz w:val="24"/>
          <w:szCs w:val="24"/>
        </w:rPr>
      </w:pPr>
      <w:r>
        <w:rPr>
          <w:rFonts w:ascii="Garamond" w:eastAsia="Calibri" w:hAnsi="Garamond" w:cs="Times New Roman"/>
          <w:sz w:val="24"/>
          <w:szCs w:val="24"/>
        </w:rPr>
        <w:br w:type="page"/>
      </w:r>
    </w:p>
    <w:p w14:paraId="18EA1E66" w14:textId="34728BBB" w:rsidR="002B619E" w:rsidRDefault="002B619E" w:rsidP="008B7031">
      <w:pPr>
        <w:jc w:val="both"/>
        <w:rPr>
          <w:b/>
          <w:sz w:val="24"/>
        </w:rPr>
      </w:pPr>
      <w:r w:rsidRPr="009C2BE2">
        <w:rPr>
          <w:b/>
          <w:sz w:val="24"/>
        </w:rPr>
        <w:lastRenderedPageBreak/>
        <w:t>II./2. Speciális Szolgáltatások (</w:t>
      </w:r>
      <w:r w:rsidR="007C5F86" w:rsidRPr="009C2BE2">
        <w:rPr>
          <w:b/>
          <w:sz w:val="24"/>
        </w:rPr>
        <w:t>Speciális Hallgatói Ügyeket Támogató Iroda – SHÜTI)</w:t>
      </w:r>
    </w:p>
    <w:p w14:paraId="5F867048" w14:textId="6724B9E0" w:rsidR="004A3CE0" w:rsidRDefault="00430785" w:rsidP="00D76845">
      <w:pPr>
        <w:jc w:val="both"/>
      </w:pPr>
      <w:r w:rsidRPr="00B3668A">
        <w:rPr>
          <w:b/>
          <w:i/>
          <w:szCs w:val="20"/>
        </w:rPr>
        <w:t>A szolgáltatá</w:t>
      </w:r>
      <w:r w:rsidR="00EB7F24">
        <w:rPr>
          <w:b/>
          <w:i/>
          <w:szCs w:val="20"/>
        </w:rPr>
        <w:t xml:space="preserve">sok igénybevételéhez keresd </w:t>
      </w:r>
      <w:r w:rsidRPr="00B3668A">
        <w:rPr>
          <w:b/>
          <w:i/>
          <w:szCs w:val="20"/>
        </w:rPr>
        <w:t>a SHÜTI kollégái</w:t>
      </w:r>
      <w:r w:rsidR="00EB7F24">
        <w:rPr>
          <w:b/>
          <w:i/>
          <w:szCs w:val="20"/>
        </w:rPr>
        <w:t xml:space="preserve">t! </w:t>
      </w:r>
      <w:hyperlink r:id="rId10" w:history="1">
        <w:r w:rsidR="004A3CE0" w:rsidRPr="00784FE5">
          <w:rPr>
            <w:rStyle w:val="Hiperhivatkozs"/>
            <w:color w:val="4F81BD" w:themeColor="accent1"/>
          </w:rPr>
          <w:t>https://www.elte.hu/eselyegyenloseg/autizmus</w:t>
        </w:r>
      </w:hyperlink>
    </w:p>
    <w:p w14:paraId="6B4CAD9A" w14:textId="77777777" w:rsidR="002B28A6" w:rsidRPr="00784FE5" w:rsidRDefault="002B28A6" w:rsidP="00D76845">
      <w:pPr>
        <w:jc w:val="both"/>
        <w:rPr>
          <w:color w:val="4F81BD" w:themeColor="accent1"/>
        </w:rPr>
      </w:pPr>
    </w:p>
    <w:p w14:paraId="02021A68" w14:textId="269C628F" w:rsidR="0031727C" w:rsidRPr="002B28A6" w:rsidRDefault="0031727C" w:rsidP="002B28A6">
      <w:pPr>
        <w:jc w:val="center"/>
        <w:rPr>
          <w:rFonts w:cstheme="minorHAnsi"/>
          <w:b/>
          <w:bCs/>
          <w:sz w:val="28"/>
          <w:szCs w:val="24"/>
        </w:rPr>
      </w:pPr>
      <w:r w:rsidRPr="00A0568C">
        <w:rPr>
          <w:rFonts w:cstheme="minorHAnsi"/>
          <w:b/>
          <w:bCs/>
          <w:sz w:val="28"/>
          <w:szCs w:val="24"/>
        </w:rPr>
        <w:t>Szolgáltatások autizmus spektrum</w:t>
      </w:r>
      <w:r w:rsidR="0058044A">
        <w:rPr>
          <w:rFonts w:cstheme="minorHAnsi"/>
          <w:b/>
          <w:bCs/>
          <w:sz w:val="28"/>
          <w:szCs w:val="24"/>
        </w:rPr>
        <w:t xml:space="preserve"> állapotban</w:t>
      </w:r>
      <w:r w:rsidRPr="00A0568C">
        <w:rPr>
          <w:rFonts w:cstheme="minorHAnsi"/>
          <w:b/>
          <w:bCs/>
          <w:sz w:val="28"/>
          <w:szCs w:val="24"/>
        </w:rPr>
        <w:t xml:space="preserve"> érintett hallgatók számára</w:t>
      </w:r>
    </w:p>
    <w:p w14:paraId="74FF1143" w14:textId="4BA89891" w:rsidR="0058044A" w:rsidRPr="00C07BE5" w:rsidRDefault="0058044A" w:rsidP="00C07BE5">
      <w:pPr>
        <w:pStyle w:val="Listaszerbekezds"/>
        <w:numPr>
          <w:ilvl w:val="0"/>
          <w:numId w:val="16"/>
        </w:numPr>
        <w:jc w:val="both"/>
        <w:rPr>
          <w:rFonts w:cstheme="minorHAnsi"/>
          <w:b/>
          <w:bCs/>
          <w:sz w:val="24"/>
          <w:szCs w:val="24"/>
        </w:rPr>
      </w:pPr>
      <w:r w:rsidRPr="00C07BE5">
        <w:rPr>
          <w:rFonts w:cstheme="minorHAnsi"/>
          <w:b/>
          <w:bCs/>
          <w:sz w:val="24"/>
          <w:szCs w:val="24"/>
        </w:rPr>
        <w:t>Egyéni készségfejlesztés, tanácsadás és konzultáció</w:t>
      </w:r>
    </w:p>
    <w:p w14:paraId="78463272" w14:textId="77777777" w:rsidR="0058044A" w:rsidRPr="00A0568C" w:rsidRDefault="0058044A" w:rsidP="0058044A">
      <w:pPr>
        <w:jc w:val="both"/>
        <w:rPr>
          <w:rFonts w:cstheme="minorHAnsi"/>
        </w:rPr>
      </w:pPr>
      <w:r w:rsidRPr="00A0568C">
        <w:rPr>
          <w:rFonts w:cstheme="minorHAnsi"/>
        </w:rPr>
        <w:t xml:space="preserve">Egyéni, kétszemélyes helyzetben beszélhetsz szakembereinkkel, a konzultáció minden esetben: </w:t>
      </w:r>
    </w:p>
    <w:p w14:paraId="380A2A0A" w14:textId="77777777" w:rsidR="0058044A" w:rsidRPr="00A0568C" w:rsidRDefault="0058044A" w:rsidP="0058044A">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problémafókuszált – egy konkrét kérdéssel, problémával foglalkozunk;</w:t>
      </w:r>
    </w:p>
    <w:p w14:paraId="78FB8763" w14:textId="77777777" w:rsidR="0058044A" w:rsidRPr="00A0568C" w:rsidRDefault="0058044A" w:rsidP="0058044A">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időhatáros, általában 3-5 alkalom;</w:t>
      </w:r>
    </w:p>
    <w:p w14:paraId="6485E549" w14:textId="77777777" w:rsidR="0058044A" w:rsidRPr="00A0568C" w:rsidRDefault="0058044A" w:rsidP="0058044A">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előre közösen meghatározott cél érdekében történik;</w:t>
      </w:r>
    </w:p>
    <w:p w14:paraId="03B96127" w14:textId="2ACFD6DF" w:rsidR="0058044A" w:rsidRPr="00C07BE5" w:rsidRDefault="0058044A" w:rsidP="008B7031">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 xml:space="preserve">az egyetemi élethez, élethelyzetekhez kapcsolódó témában. </w:t>
      </w:r>
    </w:p>
    <w:p w14:paraId="6A9FF707" w14:textId="77777777" w:rsidR="00C07BE5" w:rsidRDefault="00C07BE5" w:rsidP="00C07BE5">
      <w:pPr>
        <w:pStyle w:val="Listaszerbekezds"/>
        <w:jc w:val="both"/>
        <w:rPr>
          <w:rFonts w:cstheme="minorHAnsi"/>
          <w:b/>
          <w:bCs/>
          <w:sz w:val="24"/>
          <w:szCs w:val="24"/>
        </w:rPr>
      </w:pPr>
    </w:p>
    <w:p w14:paraId="25BBAEF8" w14:textId="0D0096A5" w:rsidR="0031727C" w:rsidRPr="00C07BE5" w:rsidRDefault="0031727C" w:rsidP="00C07BE5">
      <w:pPr>
        <w:pStyle w:val="Listaszerbekezds"/>
        <w:numPr>
          <w:ilvl w:val="0"/>
          <w:numId w:val="16"/>
        </w:numPr>
        <w:jc w:val="both"/>
        <w:rPr>
          <w:rFonts w:cstheme="minorHAnsi"/>
          <w:b/>
          <w:bCs/>
          <w:sz w:val="24"/>
          <w:szCs w:val="24"/>
        </w:rPr>
      </w:pPr>
      <w:r w:rsidRPr="00C07BE5">
        <w:rPr>
          <w:rFonts w:cstheme="minorHAnsi"/>
          <w:b/>
          <w:bCs/>
          <w:sz w:val="24"/>
          <w:szCs w:val="24"/>
        </w:rPr>
        <w:t>Kortárs személyi segítő biztosítása</w:t>
      </w:r>
    </w:p>
    <w:p w14:paraId="2C3439DD" w14:textId="77777777" w:rsidR="0031727C" w:rsidRPr="00A0568C" w:rsidRDefault="0031727C" w:rsidP="008B7031">
      <w:pPr>
        <w:jc w:val="both"/>
        <w:rPr>
          <w:rFonts w:cstheme="minorHAnsi"/>
        </w:rPr>
      </w:pPr>
      <w:r w:rsidRPr="00A0568C">
        <w:rPr>
          <w:rFonts w:cstheme="minorHAnsi"/>
        </w:rPr>
        <w:t>Egy felkészült kortársad támogat téged az egyetemet érintő helyzetekben, egyéni megállapodás alapján például ilyen területeken:</w:t>
      </w:r>
    </w:p>
    <w:p w14:paraId="6A9C8EA0" w14:textId="77777777" w:rsidR="0031727C" w:rsidRPr="00A0568C" w:rsidRDefault="0031727C" w:rsidP="008B7031">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szabadidős tevékenységek;</w:t>
      </w:r>
    </w:p>
    <w:p w14:paraId="13188AEF" w14:textId="77777777" w:rsidR="0031727C" w:rsidRPr="00A0568C" w:rsidRDefault="0031727C" w:rsidP="008B7031">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tantárgyi korrepetálás, közös tanulás;</w:t>
      </w:r>
    </w:p>
    <w:p w14:paraId="2F96C180" w14:textId="77777777" w:rsidR="0031727C" w:rsidRPr="00A0568C" w:rsidRDefault="0031727C" w:rsidP="008B7031">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ügyintézés, információhoz való hozzájutás;</w:t>
      </w:r>
    </w:p>
    <w:p w14:paraId="42E03C0C" w14:textId="3AD551AC" w:rsidR="00586F4A" w:rsidRDefault="0031727C" w:rsidP="002B28A6">
      <w:pPr>
        <w:pStyle w:val="Listaszerbekezds"/>
        <w:numPr>
          <w:ilvl w:val="0"/>
          <w:numId w:val="12"/>
        </w:numPr>
        <w:spacing w:after="160" w:line="259" w:lineRule="auto"/>
        <w:jc w:val="both"/>
        <w:rPr>
          <w:rFonts w:asciiTheme="minorHAnsi" w:hAnsiTheme="minorHAnsi" w:cstheme="minorHAnsi"/>
        </w:rPr>
      </w:pPr>
      <w:r w:rsidRPr="00A0568C">
        <w:rPr>
          <w:rFonts w:asciiTheme="minorHAnsi" w:hAnsiTheme="minorHAnsi" w:cstheme="minorHAnsi"/>
        </w:rPr>
        <w:t xml:space="preserve">kísérés, eligazodás a kampuszon, tájékozódás. </w:t>
      </w:r>
    </w:p>
    <w:p w14:paraId="6EDEBBBE" w14:textId="77777777" w:rsidR="00C07BE5" w:rsidRDefault="00C07BE5" w:rsidP="00C07BE5">
      <w:pPr>
        <w:pStyle w:val="Listaszerbekezds"/>
        <w:jc w:val="both"/>
        <w:rPr>
          <w:rFonts w:cstheme="minorHAnsi"/>
          <w:b/>
          <w:bCs/>
          <w:sz w:val="24"/>
          <w:szCs w:val="24"/>
        </w:rPr>
      </w:pPr>
    </w:p>
    <w:p w14:paraId="20175322" w14:textId="57478C50" w:rsidR="0031727C" w:rsidRPr="00C07BE5" w:rsidRDefault="0031727C" w:rsidP="00C07BE5">
      <w:pPr>
        <w:pStyle w:val="Listaszerbekezds"/>
        <w:numPr>
          <w:ilvl w:val="0"/>
          <w:numId w:val="16"/>
        </w:numPr>
        <w:jc w:val="both"/>
        <w:rPr>
          <w:rFonts w:cstheme="minorHAnsi"/>
          <w:b/>
          <w:bCs/>
          <w:sz w:val="24"/>
          <w:szCs w:val="24"/>
        </w:rPr>
      </w:pPr>
      <w:r w:rsidRPr="00C07BE5">
        <w:rPr>
          <w:rFonts w:cstheme="minorHAnsi"/>
          <w:b/>
          <w:bCs/>
          <w:sz w:val="24"/>
          <w:szCs w:val="24"/>
        </w:rPr>
        <w:t>Szabadidős</w:t>
      </w:r>
      <w:r w:rsidR="00B44AA2" w:rsidRPr="00C07BE5">
        <w:rPr>
          <w:rFonts w:cstheme="minorHAnsi"/>
          <w:b/>
          <w:bCs/>
          <w:sz w:val="24"/>
          <w:szCs w:val="24"/>
        </w:rPr>
        <w:t>,</w:t>
      </w:r>
      <w:r w:rsidRPr="00C07BE5">
        <w:rPr>
          <w:rFonts w:cstheme="minorHAnsi"/>
          <w:b/>
          <w:bCs/>
          <w:sz w:val="24"/>
          <w:szCs w:val="24"/>
        </w:rPr>
        <w:t xml:space="preserve"> csoportos programok </w:t>
      </w:r>
    </w:p>
    <w:p w14:paraId="26683BFE" w14:textId="4661028E" w:rsidR="0058044A" w:rsidRDefault="0058044A" w:rsidP="008B7031">
      <w:pPr>
        <w:jc w:val="both"/>
        <w:rPr>
          <w:rFonts w:cstheme="minorHAnsi"/>
        </w:rPr>
      </w:pPr>
      <w:r w:rsidRPr="00D76845">
        <w:rPr>
          <w:rFonts w:cstheme="minorHAnsi"/>
        </w:rPr>
        <w:t xml:space="preserve">A SHÜTI keretein belül működik a </w:t>
      </w:r>
      <w:proofErr w:type="spellStart"/>
      <w:r w:rsidRPr="00D76845">
        <w:rPr>
          <w:rFonts w:cstheme="minorHAnsi"/>
        </w:rPr>
        <w:t>MiEgyMás</w:t>
      </w:r>
      <w:proofErr w:type="spellEnd"/>
      <w:r w:rsidRPr="00D76845">
        <w:rPr>
          <w:rFonts w:cstheme="minorHAnsi"/>
        </w:rPr>
        <w:t xml:space="preserve"> hallgató</w:t>
      </w:r>
      <w:r>
        <w:rPr>
          <w:rFonts w:cstheme="minorHAnsi"/>
        </w:rPr>
        <w:t>i</w:t>
      </w:r>
      <w:r w:rsidRPr="00D76845">
        <w:rPr>
          <w:rFonts w:cstheme="minorHAnsi"/>
        </w:rPr>
        <w:t xml:space="preserve"> csoport, akik a szorgalmi időszak során 2-3 hetente szerveznek eseményeket. Aktuális program</w:t>
      </w:r>
      <w:r w:rsidR="00B44AA2">
        <w:rPr>
          <w:rFonts w:cstheme="minorHAnsi"/>
        </w:rPr>
        <w:t>j</w:t>
      </w:r>
      <w:r w:rsidRPr="00D76845">
        <w:rPr>
          <w:rFonts w:cstheme="minorHAnsi"/>
        </w:rPr>
        <w:t xml:space="preserve">ainkról </w:t>
      </w:r>
      <w:proofErr w:type="spellStart"/>
      <w:r w:rsidRPr="00D76845">
        <w:rPr>
          <w:rFonts w:cstheme="minorHAnsi"/>
        </w:rPr>
        <w:t>socialmedia</w:t>
      </w:r>
      <w:proofErr w:type="spellEnd"/>
      <w:r w:rsidRPr="00D76845">
        <w:rPr>
          <w:rFonts w:cstheme="minorHAnsi"/>
        </w:rPr>
        <w:t xml:space="preserve"> oldalainkon tájékozódhattok. </w:t>
      </w:r>
    </w:p>
    <w:p w14:paraId="1A519726" w14:textId="67554E39" w:rsidR="0058044A" w:rsidRPr="0058044A" w:rsidRDefault="0058044A" w:rsidP="00D76845">
      <w:pPr>
        <w:pStyle w:val="Listaszerbekezds"/>
        <w:numPr>
          <w:ilvl w:val="0"/>
          <w:numId w:val="15"/>
        </w:numPr>
        <w:jc w:val="both"/>
        <w:rPr>
          <w:rFonts w:cstheme="minorHAnsi"/>
        </w:rPr>
      </w:pPr>
      <w:hyperlink r:id="rId11" w:history="1">
        <w:r w:rsidRPr="0058044A">
          <w:rPr>
            <w:rStyle w:val="Hiperhivatkozs"/>
            <w:rFonts w:cstheme="minorHAnsi"/>
          </w:rPr>
          <w:t>https://www.facebook.com/elteshuti</w:t>
        </w:r>
      </w:hyperlink>
    </w:p>
    <w:p w14:paraId="6C877E31" w14:textId="0163AB74" w:rsidR="0058044A" w:rsidRDefault="002B28A6" w:rsidP="00D76845">
      <w:pPr>
        <w:pStyle w:val="Listaszerbekezds"/>
        <w:numPr>
          <w:ilvl w:val="0"/>
          <w:numId w:val="15"/>
        </w:numPr>
        <w:jc w:val="both"/>
        <w:rPr>
          <w:rFonts w:cstheme="minorHAnsi"/>
        </w:rPr>
      </w:pPr>
      <w:hyperlink r:id="rId12" w:history="1">
        <w:r w:rsidRPr="00F31CEB">
          <w:rPr>
            <w:rStyle w:val="Hiperhivatkozs"/>
            <w:rFonts w:cstheme="minorHAnsi"/>
          </w:rPr>
          <w:t>https://www.instagram.com/elte_shuti_asd/</w:t>
        </w:r>
      </w:hyperlink>
    </w:p>
    <w:p w14:paraId="344D4356" w14:textId="77777777" w:rsidR="00C07BE5" w:rsidRDefault="00C07BE5" w:rsidP="00C07BE5">
      <w:pPr>
        <w:pStyle w:val="Listaszerbekezds"/>
        <w:jc w:val="both"/>
        <w:rPr>
          <w:rFonts w:cstheme="minorHAnsi"/>
          <w:b/>
          <w:bCs/>
          <w:sz w:val="24"/>
          <w:szCs w:val="24"/>
        </w:rPr>
      </w:pPr>
    </w:p>
    <w:p w14:paraId="2637F2B7" w14:textId="58724EFE" w:rsidR="002B28A6" w:rsidRPr="00C07BE5" w:rsidRDefault="0031727C" w:rsidP="00C07BE5">
      <w:pPr>
        <w:pStyle w:val="Listaszerbekezds"/>
        <w:numPr>
          <w:ilvl w:val="0"/>
          <w:numId w:val="16"/>
        </w:numPr>
        <w:jc w:val="both"/>
        <w:rPr>
          <w:rFonts w:cstheme="minorHAnsi"/>
          <w:b/>
          <w:bCs/>
          <w:sz w:val="24"/>
          <w:szCs w:val="24"/>
        </w:rPr>
      </w:pPr>
      <w:r w:rsidRPr="00C07BE5">
        <w:rPr>
          <w:rFonts w:cstheme="minorHAnsi"/>
          <w:b/>
          <w:bCs/>
          <w:sz w:val="24"/>
          <w:szCs w:val="24"/>
        </w:rPr>
        <w:t>Eszközkölcsönzés</w:t>
      </w:r>
    </w:p>
    <w:p w14:paraId="3B891182" w14:textId="3CF44992" w:rsidR="002B28A6" w:rsidRDefault="002B28A6" w:rsidP="008B7031">
      <w:pPr>
        <w:jc w:val="both"/>
        <w:rPr>
          <w:rFonts w:cstheme="minorHAnsi"/>
          <w:bCs/>
        </w:rPr>
      </w:pPr>
      <w:r w:rsidRPr="002B28A6">
        <w:rPr>
          <w:rFonts w:cstheme="minorHAnsi"/>
          <w:bCs/>
        </w:rPr>
        <w:t>Lehetőség van a tanulmányaidhoz szükséges laptop, tablet, diktafon vagy zajszűrős fejhallgató kölcsönzésére.</w:t>
      </w:r>
    </w:p>
    <w:p w14:paraId="55E4E3AE" w14:textId="4F557E3D" w:rsidR="0031727C" w:rsidRPr="00C07BE5" w:rsidRDefault="00B2149D" w:rsidP="00C07BE5">
      <w:pPr>
        <w:pStyle w:val="Listaszerbekezds"/>
        <w:numPr>
          <w:ilvl w:val="0"/>
          <w:numId w:val="16"/>
        </w:numPr>
        <w:jc w:val="both"/>
        <w:rPr>
          <w:rFonts w:cstheme="minorHAnsi"/>
          <w:b/>
          <w:sz w:val="24"/>
          <w:szCs w:val="24"/>
        </w:rPr>
      </w:pPr>
      <w:r w:rsidRPr="00C07BE5">
        <w:rPr>
          <w:rFonts w:cstheme="minorHAnsi"/>
          <w:b/>
          <w:sz w:val="24"/>
          <w:szCs w:val="24"/>
        </w:rPr>
        <w:t xml:space="preserve">Zárt levelezőlista </w:t>
      </w:r>
      <w:r w:rsidR="0058044A" w:rsidRPr="00C07BE5">
        <w:rPr>
          <w:rFonts w:cstheme="minorHAnsi"/>
          <w:b/>
          <w:sz w:val="24"/>
          <w:szCs w:val="24"/>
        </w:rPr>
        <w:t xml:space="preserve">(hírlevél) </w:t>
      </w:r>
      <w:r w:rsidRPr="00C07BE5">
        <w:rPr>
          <w:rFonts w:cstheme="minorHAnsi"/>
          <w:b/>
          <w:sz w:val="24"/>
          <w:szCs w:val="24"/>
        </w:rPr>
        <w:t>speciális szükségletű hallgatók számára</w:t>
      </w:r>
    </w:p>
    <w:p w14:paraId="147714F1" w14:textId="3EDF0A51" w:rsidR="00C1703A" w:rsidRDefault="0058044A" w:rsidP="008B7031">
      <w:pPr>
        <w:jc w:val="both"/>
        <w:rPr>
          <w:rFonts w:cstheme="minorHAnsi"/>
        </w:rPr>
      </w:pPr>
      <w:r>
        <w:rPr>
          <w:rFonts w:cstheme="minorHAnsi"/>
        </w:rPr>
        <w:t>Hírlevél formájában</w:t>
      </w:r>
      <w:r w:rsidR="00C1703A" w:rsidRPr="00A0568C">
        <w:rPr>
          <w:rFonts w:cstheme="minorHAnsi"/>
        </w:rPr>
        <w:t xml:space="preserve"> igyekszünk hozzád eljuttatni az téged érintő egyetemi felhívásokat, pályázati lehetőségeket, eseményeket, fontos információkat. A regisztrációval automatikusan felkerülsz a levelezőlistára, de van lehetőséged leiratkozni.</w:t>
      </w:r>
    </w:p>
    <w:p w14:paraId="6BC822D4" w14:textId="77777777" w:rsidR="00C07BE5" w:rsidRPr="00A0568C" w:rsidRDefault="00C07BE5" w:rsidP="008B7031">
      <w:pPr>
        <w:jc w:val="both"/>
        <w:rPr>
          <w:rFonts w:cstheme="minorHAnsi"/>
        </w:rPr>
      </w:pPr>
    </w:p>
    <w:p w14:paraId="52D6F5A8" w14:textId="6975663D" w:rsidR="0058044A" w:rsidRPr="00C07BE5" w:rsidRDefault="0058044A" w:rsidP="0058044A">
      <w:pPr>
        <w:jc w:val="both"/>
        <w:rPr>
          <w:b/>
          <w:bCs/>
          <w:sz w:val="24"/>
          <w:szCs w:val="24"/>
        </w:rPr>
      </w:pPr>
      <w:r w:rsidRPr="00C07BE5">
        <w:rPr>
          <w:b/>
          <w:bCs/>
          <w:sz w:val="24"/>
          <w:szCs w:val="24"/>
        </w:rPr>
        <w:t xml:space="preserve">Ha szeretnél több információt az Autizmus Munkacsoportról nézz körül az </w:t>
      </w:r>
      <w:hyperlink r:id="rId13" w:history="1">
        <w:r w:rsidRPr="00C07BE5">
          <w:rPr>
            <w:rStyle w:val="Hiperhivatkozs"/>
            <w:b/>
            <w:bCs/>
            <w:sz w:val="24"/>
            <w:szCs w:val="24"/>
          </w:rPr>
          <w:t>https://www.elte.hu/eselyegyenloseg/autizmus/</w:t>
        </w:r>
      </w:hyperlink>
      <w:r w:rsidRPr="00C07BE5">
        <w:rPr>
          <w:b/>
          <w:bCs/>
          <w:sz w:val="24"/>
          <w:szCs w:val="24"/>
        </w:rPr>
        <w:t xml:space="preserve"> oldalon. </w:t>
      </w:r>
    </w:p>
    <w:p w14:paraId="6999AA8E" w14:textId="747145E7" w:rsidR="0058044A" w:rsidRPr="00C07BE5" w:rsidRDefault="0058044A" w:rsidP="0058044A">
      <w:pPr>
        <w:jc w:val="both"/>
        <w:rPr>
          <w:sz w:val="24"/>
          <w:szCs w:val="24"/>
        </w:rPr>
      </w:pPr>
      <w:r w:rsidRPr="00C07BE5">
        <w:rPr>
          <w:rFonts w:cstheme="minorHAnsi"/>
          <w:b/>
          <w:bCs/>
          <w:sz w:val="24"/>
          <w:szCs w:val="24"/>
        </w:rPr>
        <w:t xml:space="preserve"> Ha további kérdésed van írj nekünk az </w:t>
      </w:r>
      <w:hyperlink r:id="rId14" w:history="1">
        <w:r w:rsidRPr="00C07BE5">
          <w:rPr>
            <w:rStyle w:val="Hiperhivatkozs"/>
            <w:rFonts w:cstheme="minorHAnsi"/>
            <w:b/>
            <w:bCs/>
            <w:sz w:val="24"/>
            <w:szCs w:val="24"/>
          </w:rPr>
          <w:t>asd@kancellaria.elte.hu</w:t>
        </w:r>
      </w:hyperlink>
      <w:r w:rsidRPr="00C07BE5">
        <w:rPr>
          <w:b/>
          <w:bCs/>
          <w:sz w:val="24"/>
          <w:szCs w:val="24"/>
        </w:rPr>
        <w:t xml:space="preserve"> címen.</w:t>
      </w:r>
    </w:p>
    <w:sectPr w:rsidR="0058044A" w:rsidRPr="00C07BE5" w:rsidSect="00BC2456">
      <w:footerReference w:type="default" r:id="rId15"/>
      <w:pgSz w:w="11906" w:h="16838"/>
      <w:pgMar w:top="709" w:right="567" w:bottom="567" w:left="567"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BF7D" w14:textId="77777777" w:rsidR="00C65D32" w:rsidRDefault="00C65D32" w:rsidP="00B43EB2">
      <w:pPr>
        <w:spacing w:after="0" w:line="240" w:lineRule="auto"/>
      </w:pPr>
      <w:r>
        <w:separator/>
      </w:r>
    </w:p>
  </w:endnote>
  <w:endnote w:type="continuationSeparator" w:id="0">
    <w:p w14:paraId="0D2DFE48" w14:textId="77777777" w:rsidR="00C65D32" w:rsidRDefault="00C65D32"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87D2" w14:textId="48CB37DE" w:rsidR="006A1DFF" w:rsidRDefault="006A1DFF" w:rsidP="008715B3">
    <w:pPr>
      <w:pStyle w:val="Lbjegyzetszveg"/>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A5922" w14:textId="77777777" w:rsidR="00C65D32" w:rsidRDefault="00C65D32" w:rsidP="00B43EB2">
      <w:pPr>
        <w:spacing w:after="0" w:line="240" w:lineRule="auto"/>
      </w:pPr>
      <w:r>
        <w:separator/>
      </w:r>
    </w:p>
  </w:footnote>
  <w:footnote w:type="continuationSeparator" w:id="0">
    <w:p w14:paraId="35B2DEF4" w14:textId="77777777" w:rsidR="00C65D32" w:rsidRDefault="00C65D32" w:rsidP="00B43EB2">
      <w:pPr>
        <w:spacing w:after="0" w:line="240" w:lineRule="auto"/>
      </w:pPr>
      <w:r>
        <w:continuationSeparator/>
      </w:r>
    </w:p>
  </w:footnote>
  <w:footnote w:id="1">
    <w:p w14:paraId="1EEA1ACC" w14:textId="1612CD9E" w:rsidR="00281086" w:rsidRPr="00281086" w:rsidRDefault="00281086" w:rsidP="008715B3">
      <w:pPr>
        <w:pStyle w:val="Lbjegyzetszveg"/>
        <w:jc w:val="both"/>
        <w:rPr>
          <w:sz w:val="18"/>
          <w:szCs w:val="18"/>
        </w:rPr>
      </w:pPr>
      <w:r>
        <w:rPr>
          <w:rStyle w:val="Lbjegyzet-hivatkozs"/>
        </w:rPr>
        <w:footnoteRef/>
      </w:r>
      <w:r>
        <w:t xml:space="preserve"> </w:t>
      </w:r>
      <w:r w:rsidRPr="002F0EAC">
        <w:rPr>
          <w:sz w:val="18"/>
          <w:szCs w:val="18"/>
        </w:rPr>
        <w:t>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063E1D26" w14:textId="6E9F1109" w:rsidR="00281086" w:rsidRDefault="00281086" w:rsidP="008715B3">
      <w:pPr>
        <w:pStyle w:val="Lbjegyzetszveg"/>
        <w:jc w:val="both"/>
      </w:pPr>
      <w:r>
        <w:rPr>
          <w:rStyle w:val="Lbjegyzet-hivatkozs"/>
        </w:rPr>
        <w:footnoteRef/>
      </w:r>
      <w:r>
        <w:t xml:space="preserve"> </w:t>
      </w:r>
      <w:r w:rsidRPr="002F0EAC">
        <w:rPr>
          <w:sz w:val="18"/>
          <w:szCs w:val="18"/>
        </w:rPr>
        <w:t>ELTE SZMSZ II. kötet HKR 210. (</w:t>
      </w:r>
      <w:r>
        <w:rPr>
          <w:sz w:val="18"/>
          <w:szCs w:val="18"/>
        </w:rPr>
        <w:t>2</w:t>
      </w:r>
      <w:r w:rsidRPr="002F0EAC">
        <w:rPr>
          <w:sz w:val="18"/>
          <w:szCs w:val="18"/>
        </w:rPr>
        <w:t>)</w:t>
      </w:r>
      <w:r>
        <w:t xml:space="preserve"> </w:t>
      </w:r>
      <w:r w:rsidRPr="0035091D">
        <w:rPr>
          <w:sz w:val="18"/>
          <w:szCs w:val="18"/>
        </w:rPr>
        <w:t>„A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05D2AE1C" w14:textId="1418420E" w:rsidR="00281086" w:rsidRDefault="00281086" w:rsidP="008715B3">
      <w:pPr>
        <w:pStyle w:val="Lbjegyzetszveg"/>
        <w:jc w:val="both"/>
      </w:pPr>
      <w:r>
        <w:rPr>
          <w:rStyle w:val="Lbjegyzet-hivatkozs"/>
        </w:rPr>
        <w:footnoteRef/>
      </w:r>
      <w:r>
        <w:t xml:space="preserve"> </w:t>
      </w:r>
      <w:r w:rsidRPr="0035091D">
        <w:rPr>
          <w:sz w:val="18"/>
          <w:szCs w:val="18"/>
        </w:rPr>
        <w:t>(Vhr1. 62.§ 8) „A hosszabb felkészülési időt a nem fogyatékossággal élő hallgatókra megállapított időtartamhoz képest legalább 30%-kal hosszabb időtartamban kell megállapítani.”</w:t>
      </w:r>
    </w:p>
  </w:footnote>
  <w:footnote w:id="4">
    <w:p w14:paraId="05958E61" w14:textId="77777777" w:rsidR="006078B1" w:rsidRPr="00952552" w:rsidRDefault="006078B1" w:rsidP="006078B1">
      <w:pPr>
        <w:pStyle w:val="Lbjegyzetszveg"/>
        <w:jc w:val="both"/>
        <w:rPr>
          <w:sz w:val="18"/>
          <w:szCs w:val="18"/>
        </w:rPr>
      </w:pPr>
      <w:r>
        <w:rPr>
          <w:rStyle w:val="Lbjegyzet-hivatkozs"/>
        </w:rPr>
        <w:footnoteRef/>
      </w:r>
      <w:r>
        <w:t xml:space="preserve"> </w:t>
      </w:r>
      <w:r w:rsidRPr="00BB192F">
        <w:t>ELTE SZMSZ II. kötet HKR 41/B. § (6) Mentesül az átsorolás alól c) a regisztrált, speciális szükségletű hallgató.</w:t>
      </w:r>
    </w:p>
  </w:footnote>
  <w:footnote w:id="5">
    <w:p w14:paraId="5583D0FD" w14:textId="77777777" w:rsidR="006078B1" w:rsidRDefault="006078B1" w:rsidP="006078B1">
      <w:pPr>
        <w:pStyle w:val="Lbjegyzetszveg"/>
        <w:jc w:val="both"/>
      </w:pPr>
      <w:r>
        <w:rPr>
          <w:rStyle w:val="Lbjegyzet-hivatkozs"/>
        </w:rPr>
        <w:footnoteRef/>
      </w:r>
      <w:r>
        <w:t xml:space="preserve"> </w:t>
      </w:r>
      <w:r w:rsidRPr="00BB192F">
        <w:rPr>
          <w:sz w:val="18"/>
          <w:szCs w:val="18"/>
        </w:rPr>
        <w:t>(</w:t>
      </w:r>
      <w:proofErr w:type="spellStart"/>
      <w:r w:rsidRPr="00BB192F">
        <w:rPr>
          <w:sz w:val="18"/>
          <w:szCs w:val="18"/>
        </w:rPr>
        <w:t>Nftv</w:t>
      </w:r>
      <w:proofErr w:type="spellEnd"/>
      <w:r w:rsidRPr="00BB192F">
        <w:rPr>
          <w:sz w:val="18"/>
          <w:szCs w:val="18"/>
        </w:rPr>
        <w:t>. 47. §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4B4"/>
    <w:multiLevelType w:val="hybridMultilevel"/>
    <w:tmpl w:val="59047236"/>
    <w:lvl w:ilvl="0" w:tplc="BE2C53CE">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EE3541A"/>
    <w:multiLevelType w:val="hybridMultilevel"/>
    <w:tmpl w:val="693A599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3"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5"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9A3485F"/>
    <w:multiLevelType w:val="hybridMultilevel"/>
    <w:tmpl w:val="50007312"/>
    <w:lvl w:ilvl="0" w:tplc="0FFC94C2">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8"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0B12684"/>
    <w:multiLevelType w:val="hybridMultilevel"/>
    <w:tmpl w:val="AABC650E"/>
    <w:lvl w:ilvl="0" w:tplc="D33A0AC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3182673"/>
    <w:multiLevelType w:val="hybridMultilevel"/>
    <w:tmpl w:val="99CC9D66"/>
    <w:lvl w:ilvl="0" w:tplc="4DE26D32">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790039EC"/>
    <w:multiLevelType w:val="hybridMultilevel"/>
    <w:tmpl w:val="9D32FC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583683566">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52987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196181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3812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83379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1052067">
    <w:abstractNumId w:val="7"/>
  </w:num>
  <w:num w:numId="7" w16cid:durableId="197280346">
    <w:abstractNumId w:val="8"/>
  </w:num>
  <w:num w:numId="8" w16cid:durableId="1376660721">
    <w:abstractNumId w:val="14"/>
  </w:num>
  <w:num w:numId="9" w16cid:durableId="1449931057">
    <w:abstractNumId w:val="3"/>
  </w:num>
  <w:num w:numId="10" w16cid:durableId="288439106">
    <w:abstractNumId w:val="13"/>
  </w:num>
  <w:num w:numId="11" w16cid:durableId="1962832944">
    <w:abstractNumId w:val="6"/>
  </w:num>
  <w:num w:numId="12" w16cid:durableId="1183010715">
    <w:abstractNumId w:val="0"/>
  </w:num>
  <w:num w:numId="13" w16cid:durableId="1331061741">
    <w:abstractNumId w:val="10"/>
  </w:num>
  <w:num w:numId="14" w16cid:durableId="865100587">
    <w:abstractNumId w:val="5"/>
  </w:num>
  <w:num w:numId="15" w16cid:durableId="191572153">
    <w:abstractNumId w:val="15"/>
  </w:num>
  <w:num w:numId="16" w16cid:durableId="1576545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159"/>
    <w:rsid w:val="000122CF"/>
    <w:rsid w:val="00040CA6"/>
    <w:rsid w:val="000467EE"/>
    <w:rsid w:val="000A7490"/>
    <w:rsid w:val="000C09D1"/>
    <w:rsid w:val="000F3100"/>
    <w:rsid w:val="000F39EC"/>
    <w:rsid w:val="001025A3"/>
    <w:rsid w:val="001104D1"/>
    <w:rsid w:val="001264C2"/>
    <w:rsid w:val="0014393E"/>
    <w:rsid w:val="00174B6E"/>
    <w:rsid w:val="0018222A"/>
    <w:rsid w:val="001C0866"/>
    <w:rsid w:val="001D4F97"/>
    <w:rsid w:val="001F79EA"/>
    <w:rsid w:val="00232905"/>
    <w:rsid w:val="00234561"/>
    <w:rsid w:val="0024559C"/>
    <w:rsid w:val="00255EB3"/>
    <w:rsid w:val="00256AAA"/>
    <w:rsid w:val="00257BA7"/>
    <w:rsid w:val="00272950"/>
    <w:rsid w:val="00281086"/>
    <w:rsid w:val="00287EDB"/>
    <w:rsid w:val="002903CE"/>
    <w:rsid w:val="002B28A6"/>
    <w:rsid w:val="002B619E"/>
    <w:rsid w:val="002B6BAF"/>
    <w:rsid w:val="002C70C7"/>
    <w:rsid w:val="002C7A79"/>
    <w:rsid w:val="002D45E7"/>
    <w:rsid w:val="002D6A43"/>
    <w:rsid w:val="002F0EAC"/>
    <w:rsid w:val="0031727C"/>
    <w:rsid w:val="0035015E"/>
    <w:rsid w:val="0035091D"/>
    <w:rsid w:val="00367742"/>
    <w:rsid w:val="00373780"/>
    <w:rsid w:val="0038218B"/>
    <w:rsid w:val="00382A9A"/>
    <w:rsid w:val="003949D8"/>
    <w:rsid w:val="003B3B01"/>
    <w:rsid w:val="003D3D7C"/>
    <w:rsid w:val="003E2411"/>
    <w:rsid w:val="003E6175"/>
    <w:rsid w:val="00403BA8"/>
    <w:rsid w:val="0040492F"/>
    <w:rsid w:val="004240ED"/>
    <w:rsid w:val="00430785"/>
    <w:rsid w:val="0044148A"/>
    <w:rsid w:val="004649FE"/>
    <w:rsid w:val="00486C24"/>
    <w:rsid w:val="00492A5D"/>
    <w:rsid w:val="004A3CE0"/>
    <w:rsid w:val="004D1B53"/>
    <w:rsid w:val="004F49CC"/>
    <w:rsid w:val="00501424"/>
    <w:rsid w:val="00546F9E"/>
    <w:rsid w:val="00553375"/>
    <w:rsid w:val="005547AE"/>
    <w:rsid w:val="005606B5"/>
    <w:rsid w:val="00565BB8"/>
    <w:rsid w:val="00577D67"/>
    <w:rsid w:val="0058044A"/>
    <w:rsid w:val="00585497"/>
    <w:rsid w:val="00586F4A"/>
    <w:rsid w:val="005939A2"/>
    <w:rsid w:val="005B6FF7"/>
    <w:rsid w:val="005C38F9"/>
    <w:rsid w:val="005D105C"/>
    <w:rsid w:val="005D2898"/>
    <w:rsid w:val="005D7A93"/>
    <w:rsid w:val="005E3279"/>
    <w:rsid w:val="006078B1"/>
    <w:rsid w:val="0061233B"/>
    <w:rsid w:val="00623D53"/>
    <w:rsid w:val="00624ECD"/>
    <w:rsid w:val="00636972"/>
    <w:rsid w:val="0065348C"/>
    <w:rsid w:val="00660357"/>
    <w:rsid w:val="00663583"/>
    <w:rsid w:val="00677739"/>
    <w:rsid w:val="0068129C"/>
    <w:rsid w:val="0068196C"/>
    <w:rsid w:val="006839A6"/>
    <w:rsid w:val="00686C50"/>
    <w:rsid w:val="006963D5"/>
    <w:rsid w:val="006A1DFF"/>
    <w:rsid w:val="006A4BDE"/>
    <w:rsid w:val="006C2DA6"/>
    <w:rsid w:val="006E38AC"/>
    <w:rsid w:val="006F170D"/>
    <w:rsid w:val="006F2C3F"/>
    <w:rsid w:val="0070113B"/>
    <w:rsid w:val="007446A0"/>
    <w:rsid w:val="0075653D"/>
    <w:rsid w:val="007710E8"/>
    <w:rsid w:val="007728FA"/>
    <w:rsid w:val="00782C7D"/>
    <w:rsid w:val="00784FE5"/>
    <w:rsid w:val="007A1482"/>
    <w:rsid w:val="007B3D7F"/>
    <w:rsid w:val="007B6853"/>
    <w:rsid w:val="007C5F86"/>
    <w:rsid w:val="007F7D28"/>
    <w:rsid w:val="00802866"/>
    <w:rsid w:val="00803175"/>
    <w:rsid w:val="00810050"/>
    <w:rsid w:val="00824FA9"/>
    <w:rsid w:val="00853B09"/>
    <w:rsid w:val="008715B3"/>
    <w:rsid w:val="00874BD5"/>
    <w:rsid w:val="00875C1C"/>
    <w:rsid w:val="00877FEF"/>
    <w:rsid w:val="00896159"/>
    <w:rsid w:val="008A4D38"/>
    <w:rsid w:val="008B41DE"/>
    <w:rsid w:val="008B7031"/>
    <w:rsid w:val="008C2C0C"/>
    <w:rsid w:val="008E6C81"/>
    <w:rsid w:val="009252C4"/>
    <w:rsid w:val="00931048"/>
    <w:rsid w:val="00940CF2"/>
    <w:rsid w:val="009467C6"/>
    <w:rsid w:val="00955F1A"/>
    <w:rsid w:val="009A4046"/>
    <w:rsid w:val="009B34F5"/>
    <w:rsid w:val="009C1436"/>
    <w:rsid w:val="009C195F"/>
    <w:rsid w:val="009C2BE2"/>
    <w:rsid w:val="009C4C47"/>
    <w:rsid w:val="009D58C5"/>
    <w:rsid w:val="009F56F6"/>
    <w:rsid w:val="00A0568C"/>
    <w:rsid w:val="00A30342"/>
    <w:rsid w:val="00A41674"/>
    <w:rsid w:val="00A73F21"/>
    <w:rsid w:val="00A7727F"/>
    <w:rsid w:val="00A950D0"/>
    <w:rsid w:val="00AA1E83"/>
    <w:rsid w:val="00AB05F7"/>
    <w:rsid w:val="00AC28FD"/>
    <w:rsid w:val="00AD7215"/>
    <w:rsid w:val="00B2149D"/>
    <w:rsid w:val="00B242EA"/>
    <w:rsid w:val="00B3668A"/>
    <w:rsid w:val="00B4062C"/>
    <w:rsid w:val="00B4254D"/>
    <w:rsid w:val="00B43EB2"/>
    <w:rsid w:val="00B44AA2"/>
    <w:rsid w:val="00B51330"/>
    <w:rsid w:val="00B51BEC"/>
    <w:rsid w:val="00B64A42"/>
    <w:rsid w:val="00B73278"/>
    <w:rsid w:val="00BC2456"/>
    <w:rsid w:val="00BC64F9"/>
    <w:rsid w:val="00BE63D9"/>
    <w:rsid w:val="00C07BE5"/>
    <w:rsid w:val="00C14DA6"/>
    <w:rsid w:val="00C1703A"/>
    <w:rsid w:val="00C35A6C"/>
    <w:rsid w:val="00C46A73"/>
    <w:rsid w:val="00C46D83"/>
    <w:rsid w:val="00C65D32"/>
    <w:rsid w:val="00C6652F"/>
    <w:rsid w:val="00C71396"/>
    <w:rsid w:val="00C86F81"/>
    <w:rsid w:val="00C93DE0"/>
    <w:rsid w:val="00CE0DE7"/>
    <w:rsid w:val="00CF3435"/>
    <w:rsid w:val="00D227C5"/>
    <w:rsid w:val="00D26440"/>
    <w:rsid w:val="00D53AAC"/>
    <w:rsid w:val="00D53E92"/>
    <w:rsid w:val="00D65BC5"/>
    <w:rsid w:val="00D75043"/>
    <w:rsid w:val="00D76845"/>
    <w:rsid w:val="00D827CD"/>
    <w:rsid w:val="00D97B8D"/>
    <w:rsid w:val="00DA6DA1"/>
    <w:rsid w:val="00DC0209"/>
    <w:rsid w:val="00DC13C2"/>
    <w:rsid w:val="00DC3CB6"/>
    <w:rsid w:val="00DC54DA"/>
    <w:rsid w:val="00DC6B38"/>
    <w:rsid w:val="00E03B83"/>
    <w:rsid w:val="00E056CF"/>
    <w:rsid w:val="00E22D5E"/>
    <w:rsid w:val="00E4358B"/>
    <w:rsid w:val="00E51A2F"/>
    <w:rsid w:val="00E61CE0"/>
    <w:rsid w:val="00E630C2"/>
    <w:rsid w:val="00E75F6A"/>
    <w:rsid w:val="00EB5899"/>
    <w:rsid w:val="00EB7F24"/>
    <w:rsid w:val="00EE34E0"/>
    <w:rsid w:val="00EE34ED"/>
    <w:rsid w:val="00EE34FA"/>
    <w:rsid w:val="00F14FE7"/>
    <w:rsid w:val="00F47E1A"/>
    <w:rsid w:val="00F61E26"/>
    <w:rsid w:val="00F83FD5"/>
    <w:rsid w:val="00F91D93"/>
    <w:rsid w:val="00FB58F0"/>
    <w:rsid w:val="00FC3C53"/>
    <w:rsid w:val="00FD0E7B"/>
    <w:rsid w:val="00FE383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31727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40492F"/>
    <w:rPr>
      <w:color w:val="605E5C"/>
      <w:shd w:val="clear" w:color="auto" w:fill="E1DFDD"/>
    </w:rPr>
  </w:style>
  <w:style w:type="paragraph" w:styleId="Vgjegyzetszvege">
    <w:name w:val="endnote text"/>
    <w:basedOn w:val="Norml"/>
    <w:link w:val="VgjegyzetszvegeChar"/>
    <w:uiPriority w:val="99"/>
    <w:semiHidden/>
    <w:unhideWhenUsed/>
    <w:rsid w:val="008715B3"/>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8715B3"/>
    <w:rPr>
      <w:sz w:val="20"/>
      <w:szCs w:val="20"/>
    </w:rPr>
  </w:style>
  <w:style w:type="character" w:styleId="Vgjegyzet-hivatkozs">
    <w:name w:val="endnote reference"/>
    <w:basedOn w:val="Bekezdsalapbettpusa"/>
    <w:uiPriority w:val="99"/>
    <w:semiHidden/>
    <w:unhideWhenUsed/>
    <w:rsid w:val="008715B3"/>
    <w:rPr>
      <w:vertAlign w:val="superscript"/>
    </w:rPr>
  </w:style>
  <w:style w:type="character" w:customStyle="1" w:styleId="Cmsor1Char">
    <w:name w:val="Címsor 1 Char"/>
    <w:basedOn w:val="Bekezdsalapbettpusa"/>
    <w:link w:val="Cmsor1"/>
    <w:uiPriority w:val="9"/>
    <w:rsid w:val="0031727C"/>
    <w:rPr>
      <w:rFonts w:asciiTheme="majorHAnsi" w:eastAsiaTheme="majorEastAsia" w:hAnsiTheme="majorHAnsi" w:cstheme="majorBidi"/>
      <w:color w:val="365F91" w:themeColor="accent1" w:themeShade="BF"/>
      <w:sz w:val="32"/>
      <w:szCs w:val="32"/>
    </w:rPr>
  </w:style>
  <w:style w:type="paragraph" w:styleId="Vltozat">
    <w:name w:val="Revision"/>
    <w:hidden/>
    <w:uiPriority w:val="99"/>
    <w:semiHidden/>
    <w:rsid w:val="0058044A"/>
    <w:pPr>
      <w:spacing w:after="0" w:line="240" w:lineRule="auto"/>
    </w:pPr>
  </w:style>
  <w:style w:type="character" w:styleId="Feloldatlanmegemlts">
    <w:name w:val="Unresolved Mention"/>
    <w:basedOn w:val="Bekezdsalapbettpusa"/>
    <w:uiPriority w:val="99"/>
    <w:semiHidden/>
    <w:unhideWhenUsed/>
    <w:rsid w:val="005804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selyegyenloseg/autizmus" TargetMode="External"/><Relationship Id="rId13" Type="http://schemas.openxmlformats.org/officeDocument/2006/relationships/hyperlink" Target="https://www.elte.hu/eselyegyenloseg/autiz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elte_shuti_as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elteshut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lte.hu/eselyegyenloseg/autizmus" TargetMode="External"/><Relationship Id="rId4" Type="http://schemas.openxmlformats.org/officeDocument/2006/relationships/settings" Target="settings.xml"/><Relationship Id="rId9" Type="http://schemas.openxmlformats.org/officeDocument/2006/relationships/hyperlink" Target="https://adatvedelem.elte.hu/tajekoztatok-sablonok" TargetMode="External"/><Relationship Id="rId14" Type="http://schemas.openxmlformats.org/officeDocument/2006/relationships/hyperlink" Target="mailto:asd@kancellaria.elte.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AF02-6623-4F1C-B8A7-58723566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941</Words>
  <Characters>6497</Characters>
  <Application>Microsoft Office Word</Application>
  <DocSecurity>0</DocSecurity>
  <Lines>54</Lines>
  <Paragraphs>14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Matolcsi Rita</dc:creator>
  <cp:lastModifiedBy>Balázs Márta Eszter</cp:lastModifiedBy>
  <cp:revision>7</cp:revision>
  <cp:lastPrinted>2021-10-20T10:02:00Z</cp:lastPrinted>
  <dcterms:created xsi:type="dcterms:W3CDTF">2022-06-14T11:32:00Z</dcterms:created>
  <dcterms:modified xsi:type="dcterms:W3CDTF">2026-01-13T12:11:00Z</dcterms:modified>
</cp:coreProperties>
</file>